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C18C" w14:textId="315031A8" w:rsidR="00EE0340" w:rsidRPr="00DA3787" w:rsidRDefault="00EE0340" w:rsidP="00EE0340">
      <w:pPr>
        <w:rPr>
          <w:rFonts w:asciiTheme="minorHAnsi" w:hAnsiTheme="minorHAnsi" w:cstheme="minorHAnsi"/>
          <w:b/>
        </w:rPr>
      </w:pPr>
      <w:r w:rsidRPr="00DA3787">
        <w:rPr>
          <w:rFonts w:asciiTheme="minorHAnsi" w:hAnsiTheme="minorHAnsi" w:cstheme="minorHAnsi"/>
          <w:b/>
          <w:smallCaps/>
          <w:noProof/>
          <w:sz w:val="28"/>
          <w:szCs w:val="28"/>
        </w:rPr>
        <w:drawing>
          <wp:anchor distT="0" distB="0" distL="114300" distR="114300" simplePos="0" relativeHeight="251659264" behindDoc="0" locked="0" layoutInCell="1" allowOverlap="1" wp14:anchorId="68962519" wp14:editId="631A311B">
            <wp:simplePos x="0" y="0"/>
            <wp:positionH relativeFrom="page">
              <wp:align>center</wp:align>
            </wp:positionH>
            <wp:positionV relativeFrom="paragraph">
              <wp:posOffset>210185</wp:posOffset>
            </wp:positionV>
            <wp:extent cx="1618488" cy="850392"/>
            <wp:effectExtent l="0" t="0" r="1270" b="6985"/>
            <wp:wrapSquare wrapText="bothSides"/>
            <wp:docPr id="3" name="Picture 3" descr="MCRA logo Montgomery County Revenue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CRA logo Montgomery County Revenue Authorit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8488" cy="850392"/>
                    </a:xfrm>
                    <a:prstGeom prst="rect">
                      <a:avLst/>
                    </a:prstGeom>
                  </pic:spPr>
                </pic:pic>
              </a:graphicData>
            </a:graphic>
            <wp14:sizeRelH relativeFrom="margin">
              <wp14:pctWidth>0</wp14:pctWidth>
            </wp14:sizeRelH>
            <wp14:sizeRelV relativeFrom="margin">
              <wp14:pctHeight>0</wp14:pctHeight>
            </wp14:sizeRelV>
          </wp:anchor>
        </w:drawing>
      </w:r>
    </w:p>
    <w:p w14:paraId="63461B05" w14:textId="77777777" w:rsidR="00183968" w:rsidRPr="00DA3787" w:rsidRDefault="00183968" w:rsidP="00EE0340">
      <w:pPr>
        <w:rPr>
          <w:rFonts w:asciiTheme="minorHAnsi" w:hAnsiTheme="minorHAnsi" w:cstheme="minorHAnsi"/>
          <w:b/>
        </w:rPr>
      </w:pPr>
    </w:p>
    <w:p w14:paraId="45C6EB2E" w14:textId="77777777" w:rsidR="00EE0340" w:rsidRPr="00DA3787" w:rsidRDefault="00EE0340" w:rsidP="00EE0340">
      <w:pPr>
        <w:rPr>
          <w:rFonts w:asciiTheme="minorHAnsi" w:hAnsiTheme="minorHAnsi" w:cstheme="minorHAnsi"/>
          <w:b/>
        </w:rPr>
      </w:pPr>
    </w:p>
    <w:p w14:paraId="7B391CF2" w14:textId="77777777" w:rsidR="00EE0340" w:rsidRPr="00DA3787" w:rsidRDefault="00EE0340" w:rsidP="00EE0340">
      <w:pPr>
        <w:jc w:val="center"/>
        <w:rPr>
          <w:rFonts w:asciiTheme="minorHAnsi" w:hAnsiTheme="minorHAnsi" w:cstheme="minorHAnsi"/>
          <w:b/>
        </w:rPr>
      </w:pPr>
    </w:p>
    <w:p w14:paraId="59187CEE" w14:textId="77777777" w:rsidR="00EE0340" w:rsidRPr="00DA3787" w:rsidRDefault="00EE0340" w:rsidP="00EE0340">
      <w:pPr>
        <w:jc w:val="center"/>
        <w:rPr>
          <w:rFonts w:asciiTheme="minorHAnsi" w:hAnsiTheme="minorHAnsi" w:cstheme="minorHAnsi"/>
          <w:b/>
        </w:rPr>
      </w:pPr>
    </w:p>
    <w:p w14:paraId="1B7D8A9C" w14:textId="77777777" w:rsidR="00EE0340" w:rsidRPr="00DA3787" w:rsidRDefault="00EE0340" w:rsidP="00EE0340">
      <w:pPr>
        <w:jc w:val="center"/>
        <w:rPr>
          <w:rFonts w:asciiTheme="minorHAnsi" w:hAnsiTheme="minorHAnsi" w:cstheme="minorHAnsi"/>
          <w:b/>
        </w:rPr>
      </w:pPr>
    </w:p>
    <w:p w14:paraId="3A3B3579" w14:textId="77777777" w:rsidR="00EE0340" w:rsidRPr="00DA3787" w:rsidRDefault="00EE0340" w:rsidP="00EE0340">
      <w:pPr>
        <w:pStyle w:val="Heading1"/>
        <w:jc w:val="center"/>
        <w:rPr>
          <w:rFonts w:asciiTheme="minorHAnsi" w:hAnsiTheme="minorHAnsi" w:cstheme="minorHAnsi"/>
          <w:color w:val="auto"/>
          <w:sz w:val="36"/>
          <w:szCs w:val="36"/>
        </w:rPr>
      </w:pPr>
      <w:r w:rsidRPr="00DA3787">
        <w:rPr>
          <w:rFonts w:asciiTheme="minorHAnsi" w:hAnsiTheme="minorHAnsi" w:cstheme="minorHAnsi"/>
          <w:color w:val="auto"/>
          <w:sz w:val="36"/>
          <w:szCs w:val="36"/>
        </w:rPr>
        <w:t>MCRA Board of Directors</w:t>
      </w:r>
    </w:p>
    <w:p w14:paraId="0C7F42A5" w14:textId="77777777" w:rsidR="00EE0340" w:rsidRPr="00DA3787" w:rsidRDefault="00EE0340" w:rsidP="00EE0340">
      <w:pPr>
        <w:jc w:val="center"/>
        <w:rPr>
          <w:rFonts w:asciiTheme="minorHAnsi" w:hAnsiTheme="minorHAnsi" w:cstheme="minorHAnsi"/>
          <w:sz w:val="28"/>
          <w:szCs w:val="28"/>
        </w:rPr>
      </w:pPr>
    </w:p>
    <w:p w14:paraId="092C65B3" w14:textId="2E386140" w:rsidR="00EE0340" w:rsidRPr="00DA3787" w:rsidRDefault="00EE0340" w:rsidP="00EE0340">
      <w:pPr>
        <w:jc w:val="center"/>
        <w:rPr>
          <w:rFonts w:asciiTheme="minorHAnsi" w:hAnsiTheme="minorHAnsi" w:cstheme="minorHAnsi"/>
          <w:sz w:val="28"/>
          <w:szCs w:val="28"/>
        </w:rPr>
      </w:pPr>
      <w:r w:rsidRPr="00DA3787">
        <w:rPr>
          <w:rFonts w:asciiTheme="minorHAnsi" w:hAnsiTheme="minorHAnsi" w:cstheme="minorHAnsi"/>
          <w:sz w:val="28"/>
          <w:szCs w:val="28"/>
        </w:rPr>
        <w:t xml:space="preserve">October </w:t>
      </w:r>
      <w:r w:rsidR="00045CBE">
        <w:rPr>
          <w:rFonts w:asciiTheme="minorHAnsi" w:hAnsiTheme="minorHAnsi" w:cstheme="minorHAnsi"/>
          <w:sz w:val="28"/>
          <w:szCs w:val="28"/>
        </w:rPr>
        <w:t>21</w:t>
      </w:r>
      <w:r w:rsidRPr="00DA3787">
        <w:rPr>
          <w:rFonts w:asciiTheme="minorHAnsi" w:hAnsiTheme="minorHAnsi" w:cstheme="minorHAnsi"/>
          <w:sz w:val="28"/>
          <w:szCs w:val="28"/>
        </w:rPr>
        <w:t xml:space="preserve">, </w:t>
      </w:r>
      <w:proofErr w:type="gramStart"/>
      <w:r w:rsidRPr="00DA3787">
        <w:rPr>
          <w:rFonts w:asciiTheme="minorHAnsi" w:hAnsiTheme="minorHAnsi" w:cstheme="minorHAnsi"/>
          <w:sz w:val="28"/>
          <w:szCs w:val="28"/>
        </w:rPr>
        <w:t>2025</w:t>
      </w:r>
      <w:proofErr w:type="gramEnd"/>
      <w:r w:rsidRPr="00DA3787">
        <w:rPr>
          <w:rFonts w:asciiTheme="minorHAnsi" w:hAnsiTheme="minorHAnsi" w:cstheme="minorHAnsi"/>
          <w:sz w:val="28"/>
          <w:szCs w:val="28"/>
        </w:rPr>
        <w:t xml:space="preserve"> at 8:</w:t>
      </w:r>
      <w:r w:rsidR="008F4632">
        <w:rPr>
          <w:rFonts w:asciiTheme="minorHAnsi" w:hAnsiTheme="minorHAnsi" w:cstheme="minorHAnsi"/>
          <w:sz w:val="28"/>
          <w:szCs w:val="28"/>
        </w:rPr>
        <w:t>3</w:t>
      </w:r>
      <w:r w:rsidRPr="00DA3787">
        <w:rPr>
          <w:rFonts w:asciiTheme="minorHAnsi" w:hAnsiTheme="minorHAnsi" w:cstheme="minorHAnsi"/>
          <w:sz w:val="28"/>
          <w:szCs w:val="28"/>
        </w:rPr>
        <w:t>0 a.m.</w:t>
      </w:r>
    </w:p>
    <w:p w14:paraId="07462885" w14:textId="77777777" w:rsidR="00EE0340" w:rsidRPr="00DA3787" w:rsidRDefault="00EE0340" w:rsidP="00EE0340">
      <w:pPr>
        <w:jc w:val="center"/>
        <w:rPr>
          <w:rFonts w:asciiTheme="minorHAnsi" w:hAnsiTheme="minorHAnsi" w:cstheme="minorHAnsi"/>
          <w:sz w:val="28"/>
          <w:szCs w:val="28"/>
        </w:rPr>
      </w:pPr>
      <w:r w:rsidRPr="00DA3787">
        <w:rPr>
          <w:rFonts w:asciiTheme="minorHAnsi" w:hAnsiTheme="minorHAnsi" w:cstheme="minorHAnsi"/>
          <w:sz w:val="28"/>
          <w:szCs w:val="28"/>
        </w:rPr>
        <w:t>18810 Woodfield Road, Gaithersburg, MD 20879</w:t>
      </w:r>
    </w:p>
    <w:p w14:paraId="298D3B67" w14:textId="77777777" w:rsidR="00EE0340" w:rsidRPr="00DA3787" w:rsidRDefault="00EE0340" w:rsidP="00EE0340">
      <w:pPr>
        <w:rPr>
          <w:rFonts w:asciiTheme="minorHAnsi" w:hAnsiTheme="minorHAnsi" w:cstheme="minorHAnsi"/>
          <w:b/>
        </w:rPr>
      </w:pPr>
    </w:p>
    <w:p w14:paraId="2A2CA407" w14:textId="217A8267" w:rsidR="00EE0340" w:rsidRPr="00DA3787" w:rsidRDefault="00183968" w:rsidP="00EE0340">
      <w:pPr>
        <w:jc w:val="center"/>
        <w:rPr>
          <w:rFonts w:asciiTheme="minorHAnsi" w:hAnsiTheme="minorHAnsi" w:cstheme="minorHAnsi"/>
          <w:b/>
          <w:sz w:val="36"/>
          <w:szCs w:val="36"/>
        </w:rPr>
      </w:pPr>
      <w:r w:rsidRPr="00DA3787">
        <w:rPr>
          <w:rFonts w:asciiTheme="minorHAnsi" w:hAnsiTheme="minorHAnsi" w:cstheme="minorHAnsi"/>
          <w:b/>
          <w:sz w:val="36"/>
          <w:szCs w:val="36"/>
        </w:rPr>
        <w:t>Open Session</w:t>
      </w:r>
      <w:r w:rsidR="00EE0340" w:rsidRPr="00DA3787">
        <w:rPr>
          <w:rFonts w:asciiTheme="minorHAnsi" w:hAnsiTheme="minorHAnsi" w:cstheme="minorHAnsi"/>
          <w:b/>
          <w:sz w:val="36"/>
          <w:szCs w:val="36"/>
        </w:rPr>
        <w:t xml:space="preserve"> Agenda</w:t>
      </w:r>
    </w:p>
    <w:p w14:paraId="01945D1C" w14:textId="77777777" w:rsidR="008B76B8" w:rsidRPr="00DA3787" w:rsidRDefault="008B76B8">
      <w:pPr>
        <w:tabs>
          <w:tab w:val="left" w:pos="-750"/>
          <w:tab w:val="left" w:pos="-270"/>
          <w:tab w:val="left" w:pos="450"/>
          <w:tab w:val="left" w:pos="900"/>
          <w:tab w:val="left" w:pos="1260"/>
          <w:tab w:val="left" w:pos="1530"/>
          <w:tab w:val="left" w:pos="2610"/>
          <w:tab w:val="left" w:pos="3330"/>
          <w:tab w:val="left" w:pos="4050"/>
          <w:tab w:val="left" w:pos="4770"/>
          <w:tab w:val="left" w:pos="5490"/>
          <w:tab w:val="left" w:pos="6210"/>
          <w:tab w:val="left" w:pos="6930"/>
          <w:tab w:val="left" w:pos="7650"/>
          <w:tab w:val="left" w:pos="8370"/>
          <w:tab w:val="left" w:pos="9090"/>
        </w:tabs>
        <w:ind w:left="450" w:right="216"/>
        <w:rPr>
          <w:rFonts w:asciiTheme="minorHAnsi" w:hAnsiTheme="minorHAnsi" w:cstheme="minorHAnsi"/>
          <w:sz w:val="28"/>
          <w:szCs w:val="28"/>
        </w:rPr>
      </w:pPr>
    </w:p>
    <w:p w14:paraId="6F313178" w14:textId="77777777" w:rsidR="00846073" w:rsidRPr="00846073" w:rsidRDefault="004E53DB" w:rsidP="00846073">
      <w:pPr>
        <w:pStyle w:val="Level1"/>
        <w:numPr>
          <w:ilvl w:val="0"/>
          <w:numId w:val="2"/>
        </w:numPr>
        <w:tabs>
          <w:tab w:val="left" w:pos="-750"/>
          <w:tab w:val="left" w:pos="-270"/>
          <w:tab w:val="left" w:pos="720"/>
          <w:tab w:val="left" w:pos="900"/>
          <w:tab w:val="left" w:pos="1260"/>
          <w:tab w:val="left" w:pos="1530"/>
          <w:tab w:val="left" w:pos="2610"/>
          <w:tab w:val="left" w:pos="3330"/>
          <w:tab w:val="left" w:pos="4050"/>
          <w:tab w:val="left" w:pos="4770"/>
          <w:tab w:val="left" w:pos="5490"/>
          <w:tab w:val="left" w:pos="6210"/>
          <w:tab w:val="left" w:pos="6930"/>
          <w:tab w:val="left" w:pos="7650"/>
          <w:tab w:val="left" w:pos="8370"/>
          <w:tab w:val="left" w:pos="9090"/>
        </w:tabs>
        <w:ind w:right="216"/>
        <w:rPr>
          <w:rFonts w:asciiTheme="minorHAnsi" w:hAnsiTheme="minorHAnsi" w:cstheme="minorHAnsi"/>
          <w:b/>
          <w:bCs/>
          <w:iCs/>
          <w:sz w:val="28"/>
          <w:szCs w:val="28"/>
        </w:rPr>
      </w:pPr>
      <w:r w:rsidRPr="00DA3787">
        <w:rPr>
          <w:rFonts w:asciiTheme="minorHAnsi" w:hAnsiTheme="minorHAnsi" w:cstheme="minorHAnsi"/>
          <w:iCs/>
          <w:sz w:val="28"/>
          <w:szCs w:val="28"/>
        </w:rPr>
        <w:t>Approval of t</w:t>
      </w:r>
      <w:r w:rsidR="004A0FD3" w:rsidRPr="00DA3787">
        <w:rPr>
          <w:rFonts w:asciiTheme="minorHAnsi" w:hAnsiTheme="minorHAnsi" w:cstheme="minorHAnsi"/>
          <w:iCs/>
          <w:sz w:val="28"/>
          <w:szCs w:val="28"/>
        </w:rPr>
        <w:t xml:space="preserve">he minutes of </w:t>
      </w:r>
      <w:r w:rsidRPr="00DA3787">
        <w:rPr>
          <w:rFonts w:asciiTheme="minorHAnsi" w:hAnsiTheme="minorHAnsi" w:cstheme="minorHAnsi"/>
          <w:iCs/>
          <w:sz w:val="28"/>
          <w:szCs w:val="28"/>
        </w:rPr>
        <w:t>September 30</w:t>
      </w:r>
      <w:r w:rsidR="004A0FD3" w:rsidRPr="00DA3787">
        <w:rPr>
          <w:rFonts w:asciiTheme="minorHAnsi" w:hAnsiTheme="minorHAnsi" w:cstheme="minorHAnsi"/>
          <w:iCs/>
          <w:sz w:val="28"/>
          <w:szCs w:val="28"/>
        </w:rPr>
        <w:t>, 2025</w:t>
      </w:r>
    </w:p>
    <w:p w14:paraId="39FA089F" w14:textId="77777777" w:rsidR="00846073" w:rsidRDefault="00846073" w:rsidP="00846073">
      <w:pPr>
        <w:pStyle w:val="Level1"/>
        <w:numPr>
          <w:ilvl w:val="0"/>
          <w:numId w:val="0"/>
        </w:numPr>
        <w:tabs>
          <w:tab w:val="left" w:pos="-750"/>
          <w:tab w:val="left" w:pos="-270"/>
          <w:tab w:val="left" w:pos="900"/>
          <w:tab w:val="left" w:pos="1260"/>
          <w:tab w:val="left" w:pos="1530"/>
          <w:tab w:val="left" w:pos="2610"/>
          <w:tab w:val="left" w:pos="3330"/>
          <w:tab w:val="left" w:pos="4050"/>
          <w:tab w:val="left" w:pos="4770"/>
          <w:tab w:val="left" w:pos="5490"/>
          <w:tab w:val="left" w:pos="6210"/>
          <w:tab w:val="left" w:pos="6930"/>
          <w:tab w:val="left" w:pos="7650"/>
          <w:tab w:val="left" w:pos="8370"/>
          <w:tab w:val="left" w:pos="9090"/>
        </w:tabs>
        <w:ind w:right="216"/>
        <w:rPr>
          <w:rFonts w:asciiTheme="minorHAnsi" w:hAnsiTheme="minorHAnsi" w:cstheme="minorHAnsi"/>
          <w:b/>
          <w:bCs/>
          <w:iCs/>
          <w:sz w:val="28"/>
          <w:szCs w:val="28"/>
        </w:rPr>
      </w:pPr>
    </w:p>
    <w:p w14:paraId="7E5C0EB9" w14:textId="49236D9E" w:rsidR="009953C7" w:rsidRPr="00EA260D" w:rsidRDefault="003F00B1" w:rsidP="00846073">
      <w:pPr>
        <w:pStyle w:val="Level1"/>
        <w:numPr>
          <w:ilvl w:val="0"/>
          <w:numId w:val="2"/>
        </w:numPr>
        <w:tabs>
          <w:tab w:val="left" w:pos="-750"/>
          <w:tab w:val="left" w:pos="-270"/>
          <w:tab w:val="left" w:pos="720"/>
          <w:tab w:val="left" w:pos="900"/>
          <w:tab w:val="left" w:pos="1260"/>
          <w:tab w:val="left" w:pos="1530"/>
          <w:tab w:val="left" w:pos="2610"/>
          <w:tab w:val="left" w:pos="3330"/>
          <w:tab w:val="left" w:pos="4050"/>
          <w:tab w:val="left" w:pos="4770"/>
          <w:tab w:val="left" w:pos="5490"/>
          <w:tab w:val="left" w:pos="6210"/>
          <w:tab w:val="left" w:pos="6930"/>
          <w:tab w:val="left" w:pos="7650"/>
          <w:tab w:val="left" w:pos="8370"/>
          <w:tab w:val="left" w:pos="9090"/>
        </w:tabs>
        <w:ind w:right="216"/>
        <w:rPr>
          <w:rFonts w:asciiTheme="minorHAnsi" w:hAnsiTheme="minorHAnsi" w:cstheme="minorHAnsi"/>
          <w:b/>
          <w:bCs/>
          <w:iCs/>
          <w:sz w:val="28"/>
          <w:szCs w:val="28"/>
        </w:rPr>
      </w:pPr>
      <w:r w:rsidRPr="00846073">
        <w:rPr>
          <w:rFonts w:asciiTheme="minorHAnsi" w:hAnsiTheme="minorHAnsi" w:cstheme="minorHAnsi"/>
          <w:sz w:val="28"/>
          <w:szCs w:val="28"/>
        </w:rPr>
        <w:t xml:space="preserve">Public Comments (Each speaker will receive 3 minutes) Total time will be </w:t>
      </w:r>
      <w:r w:rsidR="005C3048" w:rsidRPr="00846073">
        <w:rPr>
          <w:rFonts w:asciiTheme="minorHAnsi" w:hAnsiTheme="minorHAnsi" w:cstheme="minorHAnsi"/>
          <w:sz w:val="28"/>
          <w:szCs w:val="28"/>
        </w:rPr>
        <w:t>9</w:t>
      </w:r>
      <w:r w:rsidRPr="00846073">
        <w:rPr>
          <w:rFonts w:asciiTheme="minorHAnsi" w:hAnsiTheme="minorHAnsi" w:cstheme="minorHAnsi"/>
          <w:sz w:val="28"/>
          <w:szCs w:val="28"/>
        </w:rPr>
        <w:t xml:space="preserve"> minutes</w:t>
      </w:r>
      <w:r w:rsidR="00A91C86" w:rsidRPr="00846073">
        <w:rPr>
          <w:rFonts w:asciiTheme="minorHAnsi" w:hAnsiTheme="minorHAnsi" w:cstheme="minorHAnsi"/>
          <w:sz w:val="28"/>
          <w:szCs w:val="28"/>
        </w:rPr>
        <w:t xml:space="preserve">. </w:t>
      </w:r>
      <w:r w:rsidRPr="00846073">
        <w:rPr>
          <w:rFonts w:asciiTheme="minorHAnsi" w:hAnsiTheme="minorHAnsi" w:cstheme="minorHAnsi"/>
          <w:sz w:val="28"/>
          <w:szCs w:val="28"/>
        </w:rPr>
        <w:t xml:space="preserve">Speakers must sign up in advance by emailing </w:t>
      </w:r>
      <w:hyperlink r:id="rId12" w:history="1">
        <w:r w:rsidRPr="00846073">
          <w:rPr>
            <w:rStyle w:val="Hyperlink"/>
            <w:rFonts w:asciiTheme="minorHAnsi" w:hAnsiTheme="minorHAnsi" w:cstheme="minorHAnsi"/>
            <w:sz w:val="28"/>
            <w:szCs w:val="28"/>
          </w:rPr>
          <w:t>gjamison@mcra-md.com</w:t>
        </w:r>
      </w:hyperlink>
      <w:r w:rsidR="00A91C86" w:rsidRPr="00846073">
        <w:rPr>
          <w:rFonts w:asciiTheme="minorHAnsi" w:hAnsiTheme="minorHAnsi" w:cstheme="minorHAnsi"/>
          <w:sz w:val="28"/>
          <w:szCs w:val="28"/>
        </w:rPr>
        <w:t>.</w:t>
      </w:r>
    </w:p>
    <w:p w14:paraId="1D9E1A88" w14:textId="77777777" w:rsidR="00EA260D" w:rsidRDefault="00EA260D" w:rsidP="00EA260D">
      <w:pPr>
        <w:pStyle w:val="ListParagraph"/>
        <w:rPr>
          <w:rFonts w:asciiTheme="minorHAnsi" w:hAnsiTheme="minorHAnsi" w:cstheme="minorHAnsi"/>
          <w:b/>
          <w:bCs/>
          <w:iCs/>
          <w:sz w:val="28"/>
          <w:szCs w:val="28"/>
        </w:rPr>
      </w:pPr>
    </w:p>
    <w:p w14:paraId="1F79C598" w14:textId="374A9C0C" w:rsidR="00EA260D" w:rsidRDefault="007A2E97" w:rsidP="00846073">
      <w:pPr>
        <w:pStyle w:val="Level1"/>
        <w:numPr>
          <w:ilvl w:val="0"/>
          <w:numId w:val="2"/>
        </w:numPr>
        <w:tabs>
          <w:tab w:val="left" w:pos="-750"/>
          <w:tab w:val="left" w:pos="-270"/>
          <w:tab w:val="left" w:pos="720"/>
          <w:tab w:val="left" w:pos="900"/>
          <w:tab w:val="left" w:pos="1260"/>
          <w:tab w:val="left" w:pos="1530"/>
          <w:tab w:val="left" w:pos="2610"/>
          <w:tab w:val="left" w:pos="3330"/>
          <w:tab w:val="left" w:pos="4050"/>
          <w:tab w:val="left" w:pos="4770"/>
          <w:tab w:val="left" w:pos="5490"/>
          <w:tab w:val="left" w:pos="6210"/>
          <w:tab w:val="left" w:pos="6930"/>
          <w:tab w:val="left" w:pos="7650"/>
          <w:tab w:val="left" w:pos="8370"/>
          <w:tab w:val="left" w:pos="9090"/>
        </w:tabs>
        <w:ind w:right="216"/>
        <w:rPr>
          <w:rFonts w:asciiTheme="minorHAnsi" w:hAnsiTheme="minorHAnsi" w:cstheme="minorHAnsi"/>
          <w:iCs/>
          <w:sz w:val="28"/>
          <w:szCs w:val="28"/>
        </w:rPr>
      </w:pPr>
      <w:r w:rsidRPr="007A2E97">
        <w:rPr>
          <w:rFonts w:asciiTheme="minorHAnsi" w:hAnsiTheme="minorHAnsi" w:cstheme="minorHAnsi"/>
          <w:iCs/>
          <w:sz w:val="28"/>
          <w:szCs w:val="28"/>
        </w:rPr>
        <w:t>Airpark Update:</w:t>
      </w:r>
      <w:r>
        <w:rPr>
          <w:rFonts w:asciiTheme="minorHAnsi" w:hAnsiTheme="minorHAnsi" w:cstheme="minorHAnsi"/>
          <w:iCs/>
          <w:sz w:val="28"/>
          <w:szCs w:val="28"/>
        </w:rPr>
        <w:t xml:space="preserve"> North end development</w:t>
      </w:r>
      <w:r w:rsidR="00AD23B5">
        <w:rPr>
          <w:rFonts w:asciiTheme="minorHAnsi" w:hAnsiTheme="minorHAnsi" w:cstheme="minorHAnsi"/>
          <w:iCs/>
          <w:sz w:val="28"/>
          <w:szCs w:val="28"/>
        </w:rPr>
        <w:t xml:space="preserve"> and</w:t>
      </w:r>
      <w:r>
        <w:rPr>
          <w:rFonts w:asciiTheme="minorHAnsi" w:hAnsiTheme="minorHAnsi" w:cstheme="minorHAnsi"/>
          <w:iCs/>
          <w:sz w:val="28"/>
          <w:szCs w:val="28"/>
        </w:rPr>
        <w:t xml:space="preserve"> </w:t>
      </w:r>
      <w:r w:rsidR="00167E4F">
        <w:rPr>
          <w:rFonts w:asciiTheme="minorHAnsi" w:hAnsiTheme="minorHAnsi" w:cstheme="minorHAnsi"/>
          <w:iCs/>
          <w:sz w:val="28"/>
          <w:szCs w:val="28"/>
        </w:rPr>
        <w:t>Airpark Community Advisory Committee (ACA</w:t>
      </w:r>
      <w:r w:rsidR="00AD23B5">
        <w:rPr>
          <w:rFonts w:asciiTheme="minorHAnsi" w:hAnsiTheme="minorHAnsi" w:cstheme="minorHAnsi"/>
          <w:iCs/>
          <w:sz w:val="28"/>
          <w:szCs w:val="28"/>
        </w:rPr>
        <w:t xml:space="preserve">C) </w:t>
      </w:r>
      <w:r w:rsidR="00167E4F">
        <w:rPr>
          <w:rFonts w:asciiTheme="minorHAnsi" w:hAnsiTheme="minorHAnsi" w:cstheme="minorHAnsi"/>
          <w:iCs/>
          <w:sz w:val="28"/>
          <w:szCs w:val="28"/>
        </w:rPr>
        <w:t>response</w:t>
      </w:r>
    </w:p>
    <w:p w14:paraId="1C14F540" w14:textId="77777777" w:rsidR="00B91462" w:rsidRDefault="00B91462" w:rsidP="00B91462">
      <w:pPr>
        <w:pStyle w:val="ListParagraph"/>
        <w:rPr>
          <w:rFonts w:asciiTheme="minorHAnsi" w:hAnsiTheme="minorHAnsi" w:cstheme="minorHAnsi"/>
          <w:iCs/>
          <w:sz w:val="28"/>
          <w:szCs w:val="28"/>
        </w:rPr>
      </w:pPr>
    </w:p>
    <w:p w14:paraId="2A305AB7" w14:textId="33B11EE2" w:rsidR="00B91462" w:rsidRDefault="00B91462" w:rsidP="00846073">
      <w:pPr>
        <w:pStyle w:val="Level1"/>
        <w:numPr>
          <w:ilvl w:val="0"/>
          <w:numId w:val="2"/>
        </w:numPr>
        <w:tabs>
          <w:tab w:val="left" w:pos="-750"/>
          <w:tab w:val="left" w:pos="-270"/>
          <w:tab w:val="left" w:pos="720"/>
          <w:tab w:val="left" w:pos="900"/>
          <w:tab w:val="left" w:pos="1260"/>
          <w:tab w:val="left" w:pos="1530"/>
          <w:tab w:val="left" w:pos="2610"/>
          <w:tab w:val="left" w:pos="3330"/>
          <w:tab w:val="left" w:pos="4050"/>
          <w:tab w:val="left" w:pos="4770"/>
          <w:tab w:val="left" w:pos="5490"/>
          <w:tab w:val="left" w:pos="6210"/>
          <w:tab w:val="left" w:pos="6930"/>
          <w:tab w:val="left" w:pos="7650"/>
          <w:tab w:val="left" w:pos="8370"/>
          <w:tab w:val="left" w:pos="9090"/>
        </w:tabs>
        <w:ind w:right="216"/>
        <w:rPr>
          <w:rFonts w:asciiTheme="minorHAnsi" w:hAnsiTheme="minorHAnsi" w:cstheme="minorHAnsi"/>
          <w:iCs/>
          <w:sz w:val="28"/>
          <w:szCs w:val="28"/>
        </w:rPr>
      </w:pPr>
      <w:r>
        <w:rPr>
          <w:rFonts w:asciiTheme="minorHAnsi" w:hAnsiTheme="minorHAnsi" w:cstheme="minorHAnsi"/>
          <w:iCs/>
          <w:sz w:val="28"/>
          <w:szCs w:val="28"/>
        </w:rPr>
        <w:t>Resolution to name Keith Miller as Resident Agent</w:t>
      </w:r>
      <w:r w:rsidR="00005F81">
        <w:rPr>
          <w:rFonts w:asciiTheme="minorHAnsi" w:hAnsiTheme="minorHAnsi" w:cstheme="minorHAnsi"/>
          <w:iCs/>
          <w:sz w:val="28"/>
          <w:szCs w:val="28"/>
        </w:rPr>
        <w:t>.</w:t>
      </w:r>
    </w:p>
    <w:p w14:paraId="24DD7FFC" w14:textId="009C6657" w:rsidR="00005F81" w:rsidRPr="007A2E97" w:rsidRDefault="00005F81" w:rsidP="00A71A31">
      <w:pPr>
        <w:pStyle w:val="Level1"/>
        <w:numPr>
          <w:ilvl w:val="0"/>
          <w:numId w:val="0"/>
        </w:numPr>
        <w:tabs>
          <w:tab w:val="left" w:pos="-750"/>
          <w:tab w:val="left" w:pos="-270"/>
          <w:tab w:val="left" w:pos="900"/>
          <w:tab w:val="left" w:pos="1260"/>
          <w:tab w:val="left" w:pos="1530"/>
          <w:tab w:val="left" w:pos="2610"/>
          <w:tab w:val="left" w:pos="3330"/>
          <w:tab w:val="left" w:pos="4050"/>
          <w:tab w:val="left" w:pos="4770"/>
          <w:tab w:val="left" w:pos="5490"/>
          <w:tab w:val="left" w:pos="6210"/>
          <w:tab w:val="left" w:pos="6930"/>
          <w:tab w:val="left" w:pos="7650"/>
          <w:tab w:val="left" w:pos="8370"/>
          <w:tab w:val="left" w:pos="9090"/>
        </w:tabs>
        <w:ind w:left="720" w:hanging="360"/>
        <w:rPr>
          <w:rFonts w:asciiTheme="minorHAnsi" w:hAnsiTheme="minorHAnsi" w:cstheme="minorHAnsi"/>
          <w:iCs/>
          <w:sz w:val="28"/>
          <w:szCs w:val="28"/>
        </w:rPr>
      </w:pPr>
      <w:r>
        <w:rPr>
          <w:rFonts w:asciiTheme="minorHAnsi" w:hAnsiTheme="minorHAnsi" w:cstheme="minorHAnsi"/>
          <w:iCs/>
          <w:sz w:val="28"/>
          <w:szCs w:val="28"/>
        </w:rPr>
        <w:tab/>
        <w:t xml:space="preserve">Proposed motion: </w:t>
      </w:r>
      <w:r w:rsidR="00253E9E" w:rsidRPr="00253E9E">
        <w:rPr>
          <w:rFonts w:asciiTheme="minorHAnsi" w:hAnsiTheme="minorHAnsi" w:cstheme="minorHAnsi"/>
          <w:iCs/>
          <w:sz w:val="28"/>
          <w:szCs w:val="28"/>
        </w:rPr>
        <w:t>Motion to authorize Keith Miller to serve as Resident Agent</w:t>
      </w:r>
      <w:r w:rsidR="00253E9E">
        <w:rPr>
          <w:rFonts w:asciiTheme="minorHAnsi" w:hAnsiTheme="minorHAnsi" w:cstheme="minorHAnsi"/>
          <w:iCs/>
          <w:sz w:val="28"/>
          <w:szCs w:val="28"/>
        </w:rPr>
        <w:t xml:space="preserve"> </w:t>
      </w:r>
      <w:r w:rsidR="00253E9E" w:rsidRPr="00253E9E">
        <w:rPr>
          <w:rFonts w:asciiTheme="minorHAnsi" w:hAnsiTheme="minorHAnsi" w:cstheme="minorHAnsi"/>
          <w:iCs/>
          <w:sz w:val="28"/>
          <w:szCs w:val="28"/>
        </w:rPr>
        <w:t>for</w:t>
      </w:r>
      <w:r w:rsidR="00A71A31">
        <w:rPr>
          <w:rFonts w:asciiTheme="minorHAnsi" w:hAnsiTheme="minorHAnsi" w:cstheme="minorHAnsi"/>
          <w:iCs/>
          <w:sz w:val="28"/>
          <w:szCs w:val="28"/>
        </w:rPr>
        <w:t xml:space="preserve"> </w:t>
      </w:r>
      <w:r w:rsidR="00253E9E" w:rsidRPr="00253E9E">
        <w:rPr>
          <w:rFonts w:asciiTheme="minorHAnsi" w:hAnsiTheme="minorHAnsi" w:cstheme="minorHAnsi"/>
          <w:iCs/>
          <w:sz w:val="28"/>
          <w:szCs w:val="28"/>
        </w:rPr>
        <w:t>the Montgomery County Revenue Authority.</w:t>
      </w:r>
    </w:p>
    <w:p w14:paraId="0D1C5097" w14:textId="77777777" w:rsidR="009D4C00" w:rsidRPr="00DA3787" w:rsidRDefault="009D4C00" w:rsidP="003F00B1">
      <w:pPr>
        <w:pStyle w:val="Level1"/>
        <w:numPr>
          <w:ilvl w:val="0"/>
          <w:numId w:val="0"/>
        </w:numPr>
        <w:tabs>
          <w:tab w:val="left" w:pos="1350"/>
          <w:tab w:val="left" w:pos="1530"/>
          <w:tab w:val="left" w:pos="2610"/>
          <w:tab w:val="left" w:pos="3330"/>
          <w:tab w:val="left" w:pos="4050"/>
          <w:tab w:val="left" w:pos="4770"/>
          <w:tab w:val="left" w:pos="5490"/>
          <w:tab w:val="left" w:pos="6210"/>
          <w:tab w:val="left" w:pos="6930"/>
          <w:tab w:val="left" w:pos="7650"/>
          <w:tab w:val="left" w:pos="8370"/>
          <w:tab w:val="left" w:pos="9090"/>
        </w:tabs>
        <w:ind w:left="720" w:right="216"/>
        <w:rPr>
          <w:rFonts w:asciiTheme="minorHAnsi" w:hAnsiTheme="minorHAnsi" w:cstheme="minorHAnsi"/>
          <w:sz w:val="28"/>
          <w:szCs w:val="28"/>
        </w:rPr>
      </w:pPr>
    </w:p>
    <w:p w14:paraId="1FC354C6" w14:textId="0DC0962F" w:rsidR="008820D0" w:rsidRPr="00142B1D" w:rsidRDefault="004708F5" w:rsidP="008820D0">
      <w:pPr>
        <w:pStyle w:val="ListParagraph"/>
        <w:numPr>
          <w:ilvl w:val="0"/>
          <w:numId w:val="2"/>
        </w:numPr>
        <w:rPr>
          <w:rFonts w:asciiTheme="minorHAnsi" w:hAnsiTheme="minorHAnsi" w:cstheme="minorHAnsi"/>
          <w:iCs/>
          <w:sz w:val="28"/>
          <w:szCs w:val="28"/>
        </w:rPr>
      </w:pPr>
      <w:r w:rsidRPr="000E6C6F">
        <w:rPr>
          <w:rFonts w:asciiTheme="minorHAnsi" w:hAnsiTheme="minorHAnsi" w:cstheme="minorHAnsi"/>
          <w:sz w:val="28"/>
          <w:szCs w:val="28"/>
        </w:rPr>
        <w:t>Closed Session</w:t>
      </w:r>
      <w:r w:rsidR="00B0502D" w:rsidRPr="000E6C6F">
        <w:rPr>
          <w:rFonts w:asciiTheme="minorHAnsi" w:hAnsiTheme="minorHAnsi" w:cstheme="minorHAnsi"/>
          <w:sz w:val="28"/>
          <w:szCs w:val="28"/>
        </w:rPr>
        <w:t xml:space="preserve">: </w:t>
      </w:r>
      <w:r w:rsidR="004D3000" w:rsidRPr="000E6C6F">
        <w:rPr>
          <w:rFonts w:asciiTheme="minorHAnsi" w:hAnsiTheme="minorHAnsi" w:cstheme="minorHAnsi"/>
          <w:iCs/>
          <w:sz w:val="28"/>
          <w:szCs w:val="28"/>
        </w:rPr>
        <w:t xml:space="preserve">The MCRA Board will enter into a closed session to </w:t>
      </w:r>
      <w:r w:rsidR="000E6C6F" w:rsidRPr="000E6C6F">
        <w:rPr>
          <w:rFonts w:asciiTheme="minorHAnsi" w:hAnsiTheme="minorHAnsi" w:cstheme="minorHAnsi"/>
          <w:iCs/>
          <w:sz w:val="28"/>
          <w:szCs w:val="28"/>
        </w:rPr>
        <w:t>consult with counsel to obtain legal advice</w:t>
      </w:r>
      <w:r w:rsidR="00E55E7A">
        <w:rPr>
          <w:rFonts w:asciiTheme="minorHAnsi" w:hAnsiTheme="minorHAnsi" w:cstheme="minorHAnsi"/>
          <w:iCs/>
          <w:sz w:val="28"/>
          <w:szCs w:val="28"/>
        </w:rPr>
        <w:t xml:space="preserve">, pursuant to </w:t>
      </w:r>
      <w:r w:rsidR="00E55E7A" w:rsidRPr="000E6C6F">
        <w:rPr>
          <w:rFonts w:asciiTheme="minorHAnsi" w:hAnsiTheme="minorHAnsi" w:cstheme="minorHAnsi"/>
          <w:sz w:val="28"/>
          <w:szCs w:val="28"/>
        </w:rPr>
        <w:t>Maryland Code, General Provisions Article §3-305(b)(</w:t>
      </w:r>
      <w:r w:rsidR="00293B3C">
        <w:rPr>
          <w:rFonts w:asciiTheme="minorHAnsi" w:hAnsiTheme="minorHAnsi" w:cstheme="minorHAnsi"/>
          <w:sz w:val="28"/>
          <w:szCs w:val="28"/>
        </w:rPr>
        <w:t>7</w:t>
      </w:r>
      <w:r w:rsidR="00E55E7A" w:rsidRPr="000E6C6F">
        <w:rPr>
          <w:rFonts w:asciiTheme="minorHAnsi" w:hAnsiTheme="minorHAnsi" w:cstheme="minorHAnsi"/>
          <w:sz w:val="28"/>
          <w:szCs w:val="28"/>
        </w:rPr>
        <w:t>)</w:t>
      </w:r>
      <w:r w:rsidR="0073505B">
        <w:rPr>
          <w:rFonts w:asciiTheme="minorHAnsi" w:hAnsiTheme="minorHAnsi" w:cstheme="minorHAnsi"/>
          <w:sz w:val="28"/>
          <w:szCs w:val="28"/>
        </w:rPr>
        <w:t>;</w:t>
      </w:r>
      <w:r w:rsidR="000E6C6F" w:rsidRPr="000E6C6F">
        <w:rPr>
          <w:rFonts w:asciiTheme="minorHAnsi" w:hAnsiTheme="minorHAnsi" w:cstheme="minorHAnsi"/>
          <w:iCs/>
          <w:sz w:val="28"/>
          <w:szCs w:val="28"/>
        </w:rPr>
        <w:t xml:space="preserve"> and to </w:t>
      </w:r>
      <w:r w:rsidR="004D3000" w:rsidRPr="000E6C6F">
        <w:rPr>
          <w:rFonts w:asciiTheme="minorHAnsi" w:hAnsiTheme="minorHAnsi" w:cstheme="minorHAnsi"/>
          <w:iCs/>
          <w:sz w:val="28"/>
          <w:szCs w:val="28"/>
        </w:rPr>
        <w:t xml:space="preserve">discuss </w:t>
      </w:r>
      <w:r w:rsidR="004D3000" w:rsidRPr="000E6C6F">
        <w:rPr>
          <w:rFonts w:asciiTheme="minorHAnsi" w:hAnsiTheme="minorHAnsi" w:cstheme="minorHAnsi"/>
          <w:sz w:val="28"/>
          <w:szCs w:val="28"/>
        </w:rPr>
        <w:t>the appointment, employment, assignment, promotion, discipline, demotion, compensation, removal, resignation, or performance evaluation of an appointee, employee, or official over whom it has jurisdiction, pursuant to Maryland Code, General Provisions Article §3-305(b)(1)(</w:t>
      </w:r>
      <w:proofErr w:type="spellStart"/>
      <w:r w:rsidR="004D3000" w:rsidRPr="000E6C6F">
        <w:rPr>
          <w:rFonts w:asciiTheme="minorHAnsi" w:hAnsiTheme="minorHAnsi" w:cstheme="minorHAnsi"/>
          <w:sz w:val="28"/>
          <w:szCs w:val="28"/>
        </w:rPr>
        <w:t>i</w:t>
      </w:r>
      <w:proofErr w:type="spellEnd"/>
      <w:r w:rsidR="004D3000" w:rsidRPr="000E6C6F">
        <w:rPr>
          <w:rFonts w:asciiTheme="minorHAnsi" w:hAnsiTheme="minorHAnsi" w:cstheme="minorHAnsi"/>
          <w:sz w:val="28"/>
          <w:szCs w:val="28"/>
        </w:rPr>
        <w:t xml:space="preserve">). Topics include </w:t>
      </w:r>
      <w:r w:rsidR="002E3F59">
        <w:rPr>
          <w:rFonts w:asciiTheme="minorHAnsi" w:hAnsiTheme="minorHAnsi" w:cstheme="minorHAnsi"/>
          <w:sz w:val="28"/>
          <w:szCs w:val="28"/>
        </w:rPr>
        <w:t>consultation with counsel to obtain legal advice</w:t>
      </w:r>
      <w:r w:rsidR="002E3F59" w:rsidRPr="000E6C6F">
        <w:rPr>
          <w:rFonts w:asciiTheme="minorHAnsi" w:hAnsiTheme="minorHAnsi" w:cstheme="minorHAnsi"/>
          <w:sz w:val="28"/>
          <w:szCs w:val="28"/>
        </w:rPr>
        <w:t xml:space="preserve"> </w:t>
      </w:r>
      <w:r w:rsidR="002E3F59">
        <w:rPr>
          <w:rFonts w:asciiTheme="minorHAnsi" w:hAnsiTheme="minorHAnsi" w:cstheme="minorHAnsi"/>
          <w:sz w:val="28"/>
          <w:szCs w:val="28"/>
        </w:rPr>
        <w:t xml:space="preserve">and </w:t>
      </w:r>
      <w:r w:rsidR="004D3000" w:rsidRPr="000E6C6F">
        <w:rPr>
          <w:rFonts w:asciiTheme="minorHAnsi" w:hAnsiTheme="minorHAnsi" w:cstheme="minorHAnsi"/>
          <w:sz w:val="28"/>
          <w:szCs w:val="28"/>
        </w:rPr>
        <w:t>personnel matters concerning one or more specific appointees, employees, or officials.</w:t>
      </w:r>
    </w:p>
    <w:p w14:paraId="18B688F8" w14:textId="77777777" w:rsidR="00571F79" w:rsidRPr="00DA3787" w:rsidRDefault="00571F79" w:rsidP="00692DF6">
      <w:pPr>
        <w:rPr>
          <w:rFonts w:asciiTheme="minorHAnsi" w:hAnsiTheme="minorHAnsi" w:cstheme="minorHAnsi"/>
          <w:sz w:val="28"/>
          <w:szCs w:val="28"/>
        </w:rPr>
      </w:pPr>
    </w:p>
    <w:p w14:paraId="3C2F59A8" w14:textId="7D7E46CB" w:rsidR="004A0FD3" w:rsidRDefault="004A0FD3" w:rsidP="004A0FD3">
      <w:pPr>
        <w:rPr>
          <w:rFonts w:asciiTheme="minorHAnsi" w:hAnsiTheme="minorHAnsi" w:cstheme="minorHAnsi"/>
          <w:sz w:val="28"/>
          <w:szCs w:val="28"/>
        </w:rPr>
      </w:pPr>
      <w:r w:rsidRPr="00B0502D">
        <w:rPr>
          <w:rFonts w:asciiTheme="minorHAnsi" w:hAnsiTheme="minorHAnsi" w:cstheme="minorHAnsi"/>
          <w:sz w:val="28"/>
          <w:szCs w:val="28"/>
        </w:rPr>
        <w:t>ADA Reasonable Accommodations:</w:t>
      </w:r>
      <w:r w:rsidRPr="00DA3787">
        <w:rPr>
          <w:rFonts w:asciiTheme="minorHAnsi" w:hAnsiTheme="minorHAnsi" w:cstheme="minorHAnsi"/>
          <w:b/>
          <w:bCs/>
          <w:sz w:val="28"/>
          <w:szCs w:val="28"/>
        </w:rPr>
        <w:t xml:space="preserve"> </w:t>
      </w:r>
      <w:r w:rsidRPr="00DA3787">
        <w:rPr>
          <w:rFonts w:asciiTheme="minorHAnsi" w:hAnsiTheme="minorHAnsi" w:cstheme="minorHAnsi"/>
          <w:sz w:val="28"/>
          <w:szCs w:val="28"/>
        </w:rPr>
        <w:t xml:space="preserve">Sign language interpreter services and other types of reasonable accommodations will be provided upon request, preferably 5 business days or with as much advance notice as possible. Please email </w:t>
      </w:r>
      <w:hyperlink r:id="rId13" w:history="1">
        <w:r w:rsidR="00D72109" w:rsidRPr="00F5070B">
          <w:rPr>
            <w:rStyle w:val="Hyperlink"/>
            <w:rFonts w:asciiTheme="minorHAnsi" w:hAnsiTheme="minorHAnsi" w:cstheme="minorHAnsi"/>
            <w:sz w:val="28"/>
            <w:szCs w:val="28"/>
          </w:rPr>
          <w:t>gjamison@mcra-md.com</w:t>
        </w:r>
      </w:hyperlink>
      <w:r w:rsidRPr="00DA3787">
        <w:rPr>
          <w:rFonts w:asciiTheme="minorHAnsi" w:hAnsiTheme="minorHAnsi" w:cstheme="minorHAnsi"/>
          <w:sz w:val="28"/>
          <w:szCs w:val="28"/>
        </w:rPr>
        <w:t xml:space="preserve">. In all situations, a good faith effort (up </w:t>
      </w:r>
      <w:proofErr w:type="gramStart"/>
      <w:r w:rsidRPr="00DA3787">
        <w:rPr>
          <w:rFonts w:asciiTheme="minorHAnsi" w:hAnsiTheme="minorHAnsi" w:cstheme="minorHAnsi"/>
          <w:sz w:val="28"/>
          <w:szCs w:val="28"/>
        </w:rPr>
        <w:t>until</w:t>
      </w:r>
      <w:proofErr w:type="gramEnd"/>
      <w:r w:rsidRPr="00DA3787">
        <w:rPr>
          <w:rFonts w:asciiTheme="minorHAnsi" w:hAnsiTheme="minorHAnsi" w:cstheme="minorHAnsi"/>
          <w:sz w:val="28"/>
          <w:szCs w:val="28"/>
        </w:rPr>
        <w:t xml:space="preserve"> the time of the event) will be made to provide </w:t>
      </w:r>
      <w:proofErr w:type="gramStart"/>
      <w:r w:rsidRPr="00DA3787">
        <w:rPr>
          <w:rFonts w:asciiTheme="minorHAnsi" w:hAnsiTheme="minorHAnsi" w:cstheme="minorHAnsi"/>
          <w:sz w:val="28"/>
          <w:szCs w:val="28"/>
        </w:rPr>
        <w:t>accommodations</w:t>
      </w:r>
      <w:proofErr w:type="gramEnd"/>
      <w:r w:rsidRPr="00DA3787">
        <w:rPr>
          <w:rFonts w:asciiTheme="minorHAnsi" w:hAnsiTheme="minorHAnsi" w:cstheme="minorHAnsi"/>
          <w:sz w:val="28"/>
          <w:szCs w:val="28"/>
        </w:rPr>
        <w:t>.</w:t>
      </w:r>
    </w:p>
    <w:p w14:paraId="69A512A7" w14:textId="77777777" w:rsidR="00987DCF" w:rsidRDefault="00987DCF" w:rsidP="004A0FD3">
      <w:pPr>
        <w:rPr>
          <w:rFonts w:asciiTheme="minorHAnsi" w:hAnsiTheme="minorHAnsi" w:cstheme="minorHAnsi"/>
          <w:sz w:val="28"/>
          <w:szCs w:val="28"/>
        </w:rPr>
      </w:pPr>
    </w:p>
    <w:p w14:paraId="59DC02CC" w14:textId="5A5AC887" w:rsidR="00987DCF" w:rsidRPr="00DA3787" w:rsidRDefault="00987DCF" w:rsidP="004A0FD3">
      <w:pPr>
        <w:rPr>
          <w:rFonts w:asciiTheme="minorHAnsi" w:hAnsiTheme="minorHAnsi" w:cstheme="minorHAnsi"/>
          <w:sz w:val="28"/>
          <w:szCs w:val="28"/>
        </w:rPr>
      </w:pPr>
      <w:r>
        <w:rPr>
          <w:rFonts w:asciiTheme="minorHAnsi" w:hAnsiTheme="minorHAnsi" w:cstheme="minorHAnsi"/>
          <w:sz w:val="28"/>
          <w:szCs w:val="28"/>
        </w:rPr>
        <w:t xml:space="preserve">For more information about using sign language interpreters, </w:t>
      </w:r>
      <w:r w:rsidR="003D2C64">
        <w:rPr>
          <w:rFonts w:asciiTheme="minorHAnsi" w:hAnsiTheme="minorHAnsi" w:cstheme="minorHAnsi"/>
          <w:sz w:val="28"/>
          <w:szCs w:val="28"/>
        </w:rPr>
        <w:t xml:space="preserve">contact Anil Saini, ADA Compliance Program Manager, at 240-777-5362 or </w:t>
      </w:r>
      <w:hyperlink r:id="rId14" w:history="1">
        <w:r w:rsidR="00D72109" w:rsidRPr="00F5070B">
          <w:rPr>
            <w:rStyle w:val="Hyperlink"/>
            <w:rFonts w:asciiTheme="minorHAnsi" w:hAnsiTheme="minorHAnsi" w:cstheme="minorHAnsi"/>
            <w:sz w:val="28"/>
            <w:szCs w:val="28"/>
          </w:rPr>
          <w:t>Anil.Saini@montgomerycountymd.gov</w:t>
        </w:r>
      </w:hyperlink>
      <w:r w:rsidR="003D2C64">
        <w:rPr>
          <w:rFonts w:asciiTheme="minorHAnsi" w:hAnsiTheme="minorHAnsi" w:cstheme="minorHAnsi"/>
          <w:sz w:val="28"/>
          <w:szCs w:val="28"/>
        </w:rPr>
        <w:t>.</w:t>
      </w:r>
    </w:p>
    <w:p w14:paraId="04344150" w14:textId="77777777" w:rsidR="00571F79" w:rsidRPr="00DA3787" w:rsidRDefault="00571F79" w:rsidP="00692DF6">
      <w:pPr>
        <w:rPr>
          <w:rFonts w:asciiTheme="minorHAnsi" w:hAnsiTheme="minorHAnsi" w:cstheme="minorHAnsi"/>
          <w:sz w:val="28"/>
          <w:szCs w:val="28"/>
        </w:rPr>
      </w:pPr>
    </w:p>
    <w:sectPr w:rsidR="00571F79" w:rsidRPr="00DA3787" w:rsidSect="00F1129A">
      <w:headerReference w:type="default" r:id="rId15"/>
      <w:pgSz w:w="12240" w:h="15840"/>
      <w:pgMar w:top="1440" w:right="446" w:bottom="547" w:left="1440" w:header="1440" w:footer="5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C7CE" w14:textId="77777777" w:rsidR="00BF0DBA" w:rsidRDefault="00BF0DBA">
      <w:r>
        <w:separator/>
      </w:r>
    </w:p>
  </w:endnote>
  <w:endnote w:type="continuationSeparator" w:id="0">
    <w:p w14:paraId="4180A70A" w14:textId="77777777" w:rsidR="00BF0DBA" w:rsidRDefault="00BF0DBA">
      <w:r>
        <w:continuationSeparator/>
      </w:r>
    </w:p>
  </w:endnote>
  <w:endnote w:type="continuationNotice" w:id="1">
    <w:p w14:paraId="0FF6A8DE" w14:textId="77777777" w:rsidR="00BF0DBA" w:rsidRDefault="00BF0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05E3" w14:textId="77777777" w:rsidR="00BF0DBA" w:rsidRDefault="00BF0DBA">
      <w:r>
        <w:separator/>
      </w:r>
    </w:p>
  </w:footnote>
  <w:footnote w:type="continuationSeparator" w:id="0">
    <w:p w14:paraId="273FC118" w14:textId="77777777" w:rsidR="00BF0DBA" w:rsidRDefault="00BF0DBA">
      <w:r>
        <w:continuationSeparator/>
      </w:r>
    </w:p>
  </w:footnote>
  <w:footnote w:type="continuationNotice" w:id="1">
    <w:p w14:paraId="3F62D75A" w14:textId="77777777" w:rsidR="00BF0DBA" w:rsidRDefault="00BF0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A79F" w14:textId="24168618" w:rsidR="00366D48" w:rsidRDefault="00366D48" w:rsidP="00366D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5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CE0615"/>
    <w:multiLevelType w:val="hybridMultilevel"/>
    <w:tmpl w:val="1826D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A375DA"/>
    <w:multiLevelType w:val="hybridMultilevel"/>
    <w:tmpl w:val="18D4F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B4BCD"/>
    <w:multiLevelType w:val="hybridMultilevel"/>
    <w:tmpl w:val="1A5ECC4E"/>
    <w:lvl w:ilvl="0" w:tplc="69B48C0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FB383C"/>
    <w:multiLevelType w:val="hybridMultilevel"/>
    <w:tmpl w:val="AD621168"/>
    <w:lvl w:ilvl="0" w:tplc="FFFFFFFF">
      <w:start w:val="1"/>
      <w:numFmt w:val="decimal"/>
      <w:lvlText w:val="%1."/>
      <w:lvlJc w:val="left"/>
      <w:pPr>
        <w:tabs>
          <w:tab w:val="num" w:pos="720"/>
        </w:tabs>
        <w:ind w:left="720" w:hanging="360"/>
      </w:pPr>
      <w:rPr>
        <w:i w:val="0"/>
      </w:rPr>
    </w:lvl>
    <w:lvl w:ilvl="1" w:tplc="2DA81572">
      <w:start w:val="1"/>
      <w:numFmt w:val="lowerLetter"/>
      <w:lvlText w:val="%2."/>
      <w:lvlJc w:val="left"/>
      <w:pPr>
        <w:tabs>
          <w:tab w:val="num" w:pos="1440"/>
        </w:tabs>
        <w:ind w:left="1440" w:hanging="360"/>
      </w:pPr>
      <w:rPr>
        <w:b w:val="0"/>
        <w:bCs w:val="0"/>
        <w:i w:val="0"/>
        <w:iCs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221B20A8"/>
    <w:multiLevelType w:val="hybridMultilevel"/>
    <w:tmpl w:val="DB5015E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1B4D9D"/>
    <w:multiLevelType w:val="hybridMultilevel"/>
    <w:tmpl w:val="6BAA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B4501A"/>
    <w:multiLevelType w:val="hybridMultilevel"/>
    <w:tmpl w:val="8D64CC3E"/>
    <w:lvl w:ilvl="0" w:tplc="1C92500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2336F76"/>
    <w:multiLevelType w:val="hybridMultilevel"/>
    <w:tmpl w:val="84C4F2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A7697"/>
    <w:multiLevelType w:val="hybridMultilevel"/>
    <w:tmpl w:val="A530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D6B35"/>
    <w:multiLevelType w:val="hybridMultilevel"/>
    <w:tmpl w:val="514659F4"/>
    <w:lvl w:ilvl="0" w:tplc="42AE7B3C">
      <w:start w:val="1"/>
      <w:numFmt w:val="decimal"/>
      <w:lvlText w:val="%1."/>
      <w:lvlJc w:val="left"/>
      <w:pPr>
        <w:tabs>
          <w:tab w:val="num" w:pos="720"/>
        </w:tabs>
        <w:ind w:left="720" w:hanging="360"/>
      </w:pPr>
      <w:rPr>
        <w:b w:val="0"/>
        <w:bCs w:val="0"/>
        <w:i w:val="0"/>
        <w:i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B544E7E"/>
    <w:multiLevelType w:val="hybridMultilevel"/>
    <w:tmpl w:val="E39A4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7126D"/>
    <w:multiLevelType w:val="hybridMultilevel"/>
    <w:tmpl w:val="4496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98278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9312532">
    <w:abstractNumId w:val="11"/>
  </w:num>
  <w:num w:numId="3" w16cid:durableId="1876387502">
    <w:abstractNumId w:val="3"/>
  </w:num>
  <w:num w:numId="4" w16cid:durableId="1125930">
    <w:abstractNumId w:val="6"/>
  </w:num>
  <w:num w:numId="5" w16cid:durableId="1344820751">
    <w:abstractNumId w:val="10"/>
  </w:num>
  <w:num w:numId="6" w16cid:durableId="418914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218774">
    <w:abstractNumId w:val="8"/>
  </w:num>
  <w:num w:numId="8" w16cid:durableId="1497648898">
    <w:abstractNumId w:val="12"/>
  </w:num>
  <w:num w:numId="9" w16cid:durableId="148905119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0" w16cid:durableId="1076366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970719">
    <w:abstractNumId w:val="2"/>
  </w:num>
  <w:num w:numId="12" w16cid:durableId="1339309057">
    <w:abstractNumId w:val="7"/>
  </w:num>
  <w:num w:numId="13" w16cid:durableId="895822960">
    <w:abstractNumId w:val="13"/>
  </w:num>
  <w:num w:numId="14" w16cid:durableId="982083710">
    <w:abstractNumId w:val="5"/>
  </w:num>
  <w:num w:numId="15" w16cid:durableId="67221962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83621749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69044906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006441631">
    <w:abstractNumId w:val="9"/>
  </w:num>
  <w:num w:numId="19" w16cid:durableId="14226027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wsjAyNTE0MjM1tjBX0lEKTi0uzszPAykwqQUAfs54mywAAAA="/>
  </w:docVars>
  <w:rsids>
    <w:rsidRoot w:val="00AD55D9"/>
    <w:rsid w:val="000006BE"/>
    <w:rsid w:val="00001378"/>
    <w:rsid w:val="00002599"/>
    <w:rsid w:val="00002D8D"/>
    <w:rsid w:val="00004380"/>
    <w:rsid w:val="00005DAB"/>
    <w:rsid w:val="00005F81"/>
    <w:rsid w:val="000106A3"/>
    <w:rsid w:val="00010E03"/>
    <w:rsid w:val="00011ECC"/>
    <w:rsid w:val="000141F1"/>
    <w:rsid w:val="00015639"/>
    <w:rsid w:val="00016D35"/>
    <w:rsid w:val="00016F0C"/>
    <w:rsid w:val="000172BA"/>
    <w:rsid w:val="00017366"/>
    <w:rsid w:val="000203F9"/>
    <w:rsid w:val="00020D3D"/>
    <w:rsid w:val="00021CE0"/>
    <w:rsid w:val="00022EA3"/>
    <w:rsid w:val="0002358E"/>
    <w:rsid w:val="00024686"/>
    <w:rsid w:val="00024BFF"/>
    <w:rsid w:val="00026CA1"/>
    <w:rsid w:val="000276C9"/>
    <w:rsid w:val="00030EA5"/>
    <w:rsid w:val="000326FD"/>
    <w:rsid w:val="00033BEC"/>
    <w:rsid w:val="00033D05"/>
    <w:rsid w:val="00033FF3"/>
    <w:rsid w:val="00036247"/>
    <w:rsid w:val="000371F0"/>
    <w:rsid w:val="00040A76"/>
    <w:rsid w:val="00042998"/>
    <w:rsid w:val="0004322A"/>
    <w:rsid w:val="00043338"/>
    <w:rsid w:val="00044EC6"/>
    <w:rsid w:val="00045CBE"/>
    <w:rsid w:val="00047972"/>
    <w:rsid w:val="00050934"/>
    <w:rsid w:val="00054443"/>
    <w:rsid w:val="00054614"/>
    <w:rsid w:val="00056249"/>
    <w:rsid w:val="00060D63"/>
    <w:rsid w:val="00062230"/>
    <w:rsid w:val="00062706"/>
    <w:rsid w:val="0006568D"/>
    <w:rsid w:val="00066EE4"/>
    <w:rsid w:val="00070892"/>
    <w:rsid w:val="0007221D"/>
    <w:rsid w:val="000752A8"/>
    <w:rsid w:val="00077DF7"/>
    <w:rsid w:val="00085DBC"/>
    <w:rsid w:val="00090100"/>
    <w:rsid w:val="0009560C"/>
    <w:rsid w:val="000962CB"/>
    <w:rsid w:val="00096E3B"/>
    <w:rsid w:val="000A06EC"/>
    <w:rsid w:val="000A7333"/>
    <w:rsid w:val="000B073B"/>
    <w:rsid w:val="000B41F3"/>
    <w:rsid w:val="000B495C"/>
    <w:rsid w:val="000B7F80"/>
    <w:rsid w:val="000C0ACF"/>
    <w:rsid w:val="000C11C8"/>
    <w:rsid w:val="000C1C1F"/>
    <w:rsid w:val="000C7539"/>
    <w:rsid w:val="000D22DC"/>
    <w:rsid w:val="000D5160"/>
    <w:rsid w:val="000D63E7"/>
    <w:rsid w:val="000E0A0C"/>
    <w:rsid w:val="000E1055"/>
    <w:rsid w:val="000E14F1"/>
    <w:rsid w:val="000E1898"/>
    <w:rsid w:val="000E4E0C"/>
    <w:rsid w:val="000E6C6F"/>
    <w:rsid w:val="000E7421"/>
    <w:rsid w:val="000F04F4"/>
    <w:rsid w:val="000F0D0F"/>
    <w:rsid w:val="000F1F8E"/>
    <w:rsid w:val="000F7543"/>
    <w:rsid w:val="000F7AA7"/>
    <w:rsid w:val="000F7D3C"/>
    <w:rsid w:val="00102698"/>
    <w:rsid w:val="001058B3"/>
    <w:rsid w:val="001130D7"/>
    <w:rsid w:val="00114938"/>
    <w:rsid w:val="00117417"/>
    <w:rsid w:val="001214EC"/>
    <w:rsid w:val="00122831"/>
    <w:rsid w:val="00122BAC"/>
    <w:rsid w:val="00123DB1"/>
    <w:rsid w:val="00125A08"/>
    <w:rsid w:val="001356DB"/>
    <w:rsid w:val="0013597B"/>
    <w:rsid w:val="0014234A"/>
    <w:rsid w:val="00142B1D"/>
    <w:rsid w:val="001431C0"/>
    <w:rsid w:val="00143D6C"/>
    <w:rsid w:val="001455F2"/>
    <w:rsid w:val="00146E6E"/>
    <w:rsid w:val="001504F4"/>
    <w:rsid w:val="001512A5"/>
    <w:rsid w:val="001515FB"/>
    <w:rsid w:val="001526E1"/>
    <w:rsid w:val="00154FFB"/>
    <w:rsid w:val="00156847"/>
    <w:rsid w:val="0016204F"/>
    <w:rsid w:val="0016289B"/>
    <w:rsid w:val="00163D99"/>
    <w:rsid w:val="001642B7"/>
    <w:rsid w:val="00164930"/>
    <w:rsid w:val="001649A7"/>
    <w:rsid w:val="00165005"/>
    <w:rsid w:val="00165679"/>
    <w:rsid w:val="00165C5D"/>
    <w:rsid w:val="00165E59"/>
    <w:rsid w:val="00167E4F"/>
    <w:rsid w:val="00171AFC"/>
    <w:rsid w:val="001728C9"/>
    <w:rsid w:val="00172F46"/>
    <w:rsid w:val="001745CA"/>
    <w:rsid w:val="0018167C"/>
    <w:rsid w:val="00183968"/>
    <w:rsid w:val="00183AA8"/>
    <w:rsid w:val="0018630B"/>
    <w:rsid w:val="00187125"/>
    <w:rsid w:val="001876F5"/>
    <w:rsid w:val="00187977"/>
    <w:rsid w:val="001903AA"/>
    <w:rsid w:val="001A5D59"/>
    <w:rsid w:val="001A5F74"/>
    <w:rsid w:val="001A6560"/>
    <w:rsid w:val="001A6AC1"/>
    <w:rsid w:val="001B0D1A"/>
    <w:rsid w:val="001B13ED"/>
    <w:rsid w:val="001B28A3"/>
    <w:rsid w:val="001B7BDA"/>
    <w:rsid w:val="001C03F9"/>
    <w:rsid w:val="001C1166"/>
    <w:rsid w:val="001C1430"/>
    <w:rsid w:val="001C4046"/>
    <w:rsid w:val="001C4666"/>
    <w:rsid w:val="001C468D"/>
    <w:rsid w:val="001C79E4"/>
    <w:rsid w:val="001D4D9E"/>
    <w:rsid w:val="001E1024"/>
    <w:rsid w:val="001E38DC"/>
    <w:rsid w:val="001E480E"/>
    <w:rsid w:val="001E7BA7"/>
    <w:rsid w:val="001F1F23"/>
    <w:rsid w:val="002024A4"/>
    <w:rsid w:val="002031CF"/>
    <w:rsid w:val="002063A4"/>
    <w:rsid w:val="002063CA"/>
    <w:rsid w:val="00206451"/>
    <w:rsid w:val="00211364"/>
    <w:rsid w:val="0021422C"/>
    <w:rsid w:val="0021516A"/>
    <w:rsid w:val="00216B7F"/>
    <w:rsid w:val="00220F3E"/>
    <w:rsid w:val="0022170E"/>
    <w:rsid w:val="002223B8"/>
    <w:rsid w:val="00222566"/>
    <w:rsid w:val="00224E71"/>
    <w:rsid w:val="002250A1"/>
    <w:rsid w:val="00225E3F"/>
    <w:rsid w:val="002279B5"/>
    <w:rsid w:val="0023090E"/>
    <w:rsid w:val="002323AA"/>
    <w:rsid w:val="0023576D"/>
    <w:rsid w:val="00235DE8"/>
    <w:rsid w:val="00236FEF"/>
    <w:rsid w:val="0024003E"/>
    <w:rsid w:val="00240713"/>
    <w:rsid w:val="00242631"/>
    <w:rsid w:val="00243ACF"/>
    <w:rsid w:val="00244813"/>
    <w:rsid w:val="00244F12"/>
    <w:rsid w:val="002461D5"/>
    <w:rsid w:val="0025081B"/>
    <w:rsid w:val="00251E55"/>
    <w:rsid w:val="00253366"/>
    <w:rsid w:val="00253E9E"/>
    <w:rsid w:val="002546F6"/>
    <w:rsid w:val="0025583B"/>
    <w:rsid w:val="002606C5"/>
    <w:rsid w:val="002641BE"/>
    <w:rsid w:val="0026457E"/>
    <w:rsid w:val="00270BF5"/>
    <w:rsid w:val="002728E7"/>
    <w:rsid w:val="0027319E"/>
    <w:rsid w:val="00273F57"/>
    <w:rsid w:val="00275FB0"/>
    <w:rsid w:val="0028279A"/>
    <w:rsid w:val="00282E97"/>
    <w:rsid w:val="00286ECF"/>
    <w:rsid w:val="00287A12"/>
    <w:rsid w:val="00287CEF"/>
    <w:rsid w:val="002905B0"/>
    <w:rsid w:val="00293B3C"/>
    <w:rsid w:val="002950AE"/>
    <w:rsid w:val="002957D6"/>
    <w:rsid w:val="002978CA"/>
    <w:rsid w:val="002978EC"/>
    <w:rsid w:val="002A2195"/>
    <w:rsid w:val="002A31F4"/>
    <w:rsid w:val="002A47AA"/>
    <w:rsid w:val="002A4A9D"/>
    <w:rsid w:val="002A581E"/>
    <w:rsid w:val="002B02B0"/>
    <w:rsid w:val="002B0878"/>
    <w:rsid w:val="002B0CBF"/>
    <w:rsid w:val="002B1C1C"/>
    <w:rsid w:val="002B6ADE"/>
    <w:rsid w:val="002B787F"/>
    <w:rsid w:val="002B7FB2"/>
    <w:rsid w:val="002C074A"/>
    <w:rsid w:val="002C1ADD"/>
    <w:rsid w:val="002C1AEC"/>
    <w:rsid w:val="002C4C73"/>
    <w:rsid w:val="002C4CA4"/>
    <w:rsid w:val="002C6F0B"/>
    <w:rsid w:val="002C7F42"/>
    <w:rsid w:val="002D05C2"/>
    <w:rsid w:val="002D0C2F"/>
    <w:rsid w:val="002D5D97"/>
    <w:rsid w:val="002D615B"/>
    <w:rsid w:val="002D66B0"/>
    <w:rsid w:val="002E3F59"/>
    <w:rsid w:val="002E7F27"/>
    <w:rsid w:val="002F1037"/>
    <w:rsid w:val="00301F6A"/>
    <w:rsid w:val="00310271"/>
    <w:rsid w:val="00311D3B"/>
    <w:rsid w:val="003122BB"/>
    <w:rsid w:val="0031262F"/>
    <w:rsid w:val="00313973"/>
    <w:rsid w:val="0031470B"/>
    <w:rsid w:val="003149E1"/>
    <w:rsid w:val="00314CE3"/>
    <w:rsid w:val="0031553F"/>
    <w:rsid w:val="00315927"/>
    <w:rsid w:val="00317387"/>
    <w:rsid w:val="0032012B"/>
    <w:rsid w:val="00320774"/>
    <w:rsid w:val="00320EE7"/>
    <w:rsid w:val="00324819"/>
    <w:rsid w:val="00326749"/>
    <w:rsid w:val="00330C53"/>
    <w:rsid w:val="003342B2"/>
    <w:rsid w:val="003344D8"/>
    <w:rsid w:val="00335409"/>
    <w:rsid w:val="003359F7"/>
    <w:rsid w:val="00341CD2"/>
    <w:rsid w:val="00343C4A"/>
    <w:rsid w:val="00345C87"/>
    <w:rsid w:val="00347F89"/>
    <w:rsid w:val="00351DAD"/>
    <w:rsid w:val="00352191"/>
    <w:rsid w:val="003537A5"/>
    <w:rsid w:val="003544F1"/>
    <w:rsid w:val="0035762A"/>
    <w:rsid w:val="0035785C"/>
    <w:rsid w:val="00357B98"/>
    <w:rsid w:val="0036542A"/>
    <w:rsid w:val="00366D48"/>
    <w:rsid w:val="0037010C"/>
    <w:rsid w:val="00370116"/>
    <w:rsid w:val="003702A1"/>
    <w:rsid w:val="00372CDD"/>
    <w:rsid w:val="00376CAA"/>
    <w:rsid w:val="00382328"/>
    <w:rsid w:val="00384806"/>
    <w:rsid w:val="0038500C"/>
    <w:rsid w:val="00392448"/>
    <w:rsid w:val="00394B9C"/>
    <w:rsid w:val="00395630"/>
    <w:rsid w:val="00396F60"/>
    <w:rsid w:val="00397322"/>
    <w:rsid w:val="003A4652"/>
    <w:rsid w:val="003A6120"/>
    <w:rsid w:val="003A686A"/>
    <w:rsid w:val="003A6B40"/>
    <w:rsid w:val="003B0141"/>
    <w:rsid w:val="003B0E22"/>
    <w:rsid w:val="003B61F1"/>
    <w:rsid w:val="003C07CB"/>
    <w:rsid w:val="003C2662"/>
    <w:rsid w:val="003C3F21"/>
    <w:rsid w:val="003C747D"/>
    <w:rsid w:val="003C76C9"/>
    <w:rsid w:val="003D02BE"/>
    <w:rsid w:val="003D1C9C"/>
    <w:rsid w:val="003D2C64"/>
    <w:rsid w:val="003D30FA"/>
    <w:rsid w:val="003D58ED"/>
    <w:rsid w:val="003D6BCD"/>
    <w:rsid w:val="003E173A"/>
    <w:rsid w:val="003E7A58"/>
    <w:rsid w:val="003F00B1"/>
    <w:rsid w:val="003F1BC8"/>
    <w:rsid w:val="003F24B7"/>
    <w:rsid w:val="003F4EA7"/>
    <w:rsid w:val="004008D3"/>
    <w:rsid w:val="0040167B"/>
    <w:rsid w:val="00403006"/>
    <w:rsid w:val="0040336D"/>
    <w:rsid w:val="00406524"/>
    <w:rsid w:val="00412391"/>
    <w:rsid w:val="004130FA"/>
    <w:rsid w:val="00414BA4"/>
    <w:rsid w:val="0041598F"/>
    <w:rsid w:val="00415A19"/>
    <w:rsid w:val="004208B4"/>
    <w:rsid w:val="00426258"/>
    <w:rsid w:val="00426A4E"/>
    <w:rsid w:val="00430467"/>
    <w:rsid w:val="00436F2C"/>
    <w:rsid w:val="004400C9"/>
    <w:rsid w:val="0044355C"/>
    <w:rsid w:val="0044393C"/>
    <w:rsid w:val="00444583"/>
    <w:rsid w:val="004457AD"/>
    <w:rsid w:val="004459EE"/>
    <w:rsid w:val="00453297"/>
    <w:rsid w:val="00453AAA"/>
    <w:rsid w:val="00455C64"/>
    <w:rsid w:val="004638F5"/>
    <w:rsid w:val="00463EDC"/>
    <w:rsid w:val="0046460D"/>
    <w:rsid w:val="00465612"/>
    <w:rsid w:val="004708F5"/>
    <w:rsid w:val="00471BD2"/>
    <w:rsid w:val="00472C30"/>
    <w:rsid w:val="00473920"/>
    <w:rsid w:val="00474108"/>
    <w:rsid w:val="00480267"/>
    <w:rsid w:val="00480AA9"/>
    <w:rsid w:val="00482661"/>
    <w:rsid w:val="0048497E"/>
    <w:rsid w:val="0048663B"/>
    <w:rsid w:val="00487492"/>
    <w:rsid w:val="00490C3E"/>
    <w:rsid w:val="00492B64"/>
    <w:rsid w:val="0049574C"/>
    <w:rsid w:val="004969BC"/>
    <w:rsid w:val="004A0FD3"/>
    <w:rsid w:val="004A262E"/>
    <w:rsid w:val="004A3018"/>
    <w:rsid w:val="004B29C8"/>
    <w:rsid w:val="004B5756"/>
    <w:rsid w:val="004B630C"/>
    <w:rsid w:val="004B6458"/>
    <w:rsid w:val="004B6672"/>
    <w:rsid w:val="004B778B"/>
    <w:rsid w:val="004C35D1"/>
    <w:rsid w:val="004C3A67"/>
    <w:rsid w:val="004C48F9"/>
    <w:rsid w:val="004D1485"/>
    <w:rsid w:val="004D1A8C"/>
    <w:rsid w:val="004D2B95"/>
    <w:rsid w:val="004D3000"/>
    <w:rsid w:val="004D3385"/>
    <w:rsid w:val="004D48B8"/>
    <w:rsid w:val="004D4BB4"/>
    <w:rsid w:val="004D6776"/>
    <w:rsid w:val="004E0487"/>
    <w:rsid w:val="004E0C05"/>
    <w:rsid w:val="004E1846"/>
    <w:rsid w:val="004E2AB8"/>
    <w:rsid w:val="004E3CF8"/>
    <w:rsid w:val="004E44C4"/>
    <w:rsid w:val="004E53DB"/>
    <w:rsid w:val="004E5E2A"/>
    <w:rsid w:val="004F1B3D"/>
    <w:rsid w:val="004F2CC5"/>
    <w:rsid w:val="004F2D7B"/>
    <w:rsid w:val="004F39A2"/>
    <w:rsid w:val="004F4492"/>
    <w:rsid w:val="004F57A0"/>
    <w:rsid w:val="00500033"/>
    <w:rsid w:val="005002DA"/>
    <w:rsid w:val="005028A1"/>
    <w:rsid w:val="005033BE"/>
    <w:rsid w:val="00504D66"/>
    <w:rsid w:val="00505E30"/>
    <w:rsid w:val="00507EEA"/>
    <w:rsid w:val="005108F3"/>
    <w:rsid w:val="00511393"/>
    <w:rsid w:val="00513A80"/>
    <w:rsid w:val="00525199"/>
    <w:rsid w:val="00526014"/>
    <w:rsid w:val="00530330"/>
    <w:rsid w:val="00531E42"/>
    <w:rsid w:val="00534180"/>
    <w:rsid w:val="005377FE"/>
    <w:rsid w:val="0054161B"/>
    <w:rsid w:val="00544B86"/>
    <w:rsid w:val="0054544C"/>
    <w:rsid w:val="0054613B"/>
    <w:rsid w:val="00546EF2"/>
    <w:rsid w:val="00547FD9"/>
    <w:rsid w:val="00550929"/>
    <w:rsid w:val="00553D93"/>
    <w:rsid w:val="00563C19"/>
    <w:rsid w:val="00571902"/>
    <w:rsid w:val="00571F79"/>
    <w:rsid w:val="00573CB0"/>
    <w:rsid w:val="00573DE4"/>
    <w:rsid w:val="00577450"/>
    <w:rsid w:val="00577694"/>
    <w:rsid w:val="00577A90"/>
    <w:rsid w:val="005800B5"/>
    <w:rsid w:val="0058317F"/>
    <w:rsid w:val="00583607"/>
    <w:rsid w:val="00584183"/>
    <w:rsid w:val="0058438A"/>
    <w:rsid w:val="005864DD"/>
    <w:rsid w:val="00586C7A"/>
    <w:rsid w:val="0059110D"/>
    <w:rsid w:val="00591522"/>
    <w:rsid w:val="00591528"/>
    <w:rsid w:val="00594867"/>
    <w:rsid w:val="0059602F"/>
    <w:rsid w:val="005960BB"/>
    <w:rsid w:val="00597A49"/>
    <w:rsid w:val="005A0083"/>
    <w:rsid w:val="005A2769"/>
    <w:rsid w:val="005A4AB4"/>
    <w:rsid w:val="005A5D68"/>
    <w:rsid w:val="005A6430"/>
    <w:rsid w:val="005A69AD"/>
    <w:rsid w:val="005A78EF"/>
    <w:rsid w:val="005B06C7"/>
    <w:rsid w:val="005B5517"/>
    <w:rsid w:val="005B5EAE"/>
    <w:rsid w:val="005B6623"/>
    <w:rsid w:val="005C08C2"/>
    <w:rsid w:val="005C3048"/>
    <w:rsid w:val="005C4925"/>
    <w:rsid w:val="005C4B3F"/>
    <w:rsid w:val="005C5FF9"/>
    <w:rsid w:val="005D15A9"/>
    <w:rsid w:val="005D23BA"/>
    <w:rsid w:val="005D45A2"/>
    <w:rsid w:val="005D6A96"/>
    <w:rsid w:val="005E0503"/>
    <w:rsid w:val="005E15FD"/>
    <w:rsid w:val="005E5189"/>
    <w:rsid w:val="005E5AC8"/>
    <w:rsid w:val="005E607B"/>
    <w:rsid w:val="005F0CC7"/>
    <w:rsid w:val="005F19F8"/>
    <w:rsid w:val="005F2101"/>
    <w:rsid w:val="005F3115"/>
    <w:rsid w:val="005F4925"/>
    <w:rsid w:val="005F50CF"/>
    <w:rsid w:val="005F56EE"/>
    <w:rsid w:val="005F741E"/>
    <w:rsid w:val="00600E85"/>
    <w:rsid w:val="00601910"/>
    <w:rsid w:val="00603A06"/>
    <w:rsid w:val="00606A25"/>
    <w:rsid w:val="00610DF2"/>
    <w:rsid w:val="006117A0"/>
    <w:rsid w:val="006137DC"/>
    <w:rsid w:val="00613B80"/>
    <w:rsid w:val="00620545"/>
    <w:rsid w:val="006208ED"/>
    <w:rsid w:val="00621556"/>
    <w:rsid w:val="00621E72"/>
    <w:rsid w:val="00623E9C"/>
    <w:rsid w:val="00624487"/>
    <w:rsid w:val="006255BB"/>
    <w:rsid w:val="00630A5D"/>
    <w:rsid w:val="006327AB"/>
    <w:rsid w:val="00633378"/>
    <w:rsid w:val="00633AAB"/>
    <w:rsid w:val="00634C4C"/>
    <w:rsid w:val="0063668E"/>
    <w:rsid w:val="00641D32"/>
    <w:rsid w:val="0064434B"/>
    <w:rsid w:val="0064455C"/>
    <w:rsid w:val="00644677"/>
    <w:rsid w:val="00645DA8"/>
    <w:rsid w:val="0065142B"/>
    <w:rsid w:val="0065231E"/>
    <w:rsid w:val="006527A8"/>
    <w:rsid w:val="006538EE"/>
    <w:rsid w:val="00653FA1"/>
    <w:rsid w:val="00654093"/>
    <w:rsid w:val="0065426E"/>
    <w:rsid w:val="006557F7"/>
    <w:rsid w:val="00655820"/>
    <w:rsid w:val="00657F73"/>
    <w:rsid w:val="00661C8F"/>
    <w:rsid w:val="0066222E"/>
    <w:rsid w:val="006669E4"/>
    <w:rsid w:val="0067083A"/>
    <w:rsid w:val="00670967"/>
    <w:rsid w:val="00671AD2"/>
    <w:rsid w:val="0067293E"/>
    <w:rsid w:val="00673A26"/>
    <w:rsid w:val="00673B08"/>
    <w:rsid w:val="00673E83"/>
    <w:rsid w:val="00674945"/>
    <w:rsid w:val="00676265"/>
    <w:rsid w:val="00677F57"/>
    <w:rsid w:val="00680655"/>
    <w:rsid w:val="00684342"/>
    <w:rsid w:val="00684F46"/>
    <w:rsid w:val="00685A17"/>
    <w:rsid w:val="00692B89"/>
    <w:rsid w:val="00692DF6"/>
    <w:rsid w:val="0069450E"/>
    <w:rsid w:val="006A11BF"/>
    <w:rsid w:val="006A586C"/>
    <w:rsid w:val="006A5D43"/>
    <w:rsid w:val="006B028A"/>
    <w:rsid w:val="006B0405"/>
    <w:rsid w:val="006B068B"/>
    <w:rsid w:val="006B0A5E"/>
    <w:rsid w:val="006B118E"/>
    <w:rsid w:val="006B1249"/>
    <w:rsid w:val="006B5F8F"/>
    <w:rsid w:val="006B745C"/>
    <w:rsid w:val="006C03B0"/>
    <w:rsid w:val="006C0521"/>
    <w:rsid w:val="006C16E1"/>
    <w:rsid w:val="006C1EA0"/>
    <w:rsid w:val="006C21FD"/>
    <w:rsid w:val="006C23E4"/>
    <w:rsid w:val="006C319D"/>
    <w:rsid w:val="006C3FF7"/>
    <w:rsid w:val="006C40A3"/>
    <w:rsid w:val="006C5A38"/>
    <w:rsid w:val="006C7700"/>
    <w:rsid w:val="006D1B3B"/>
    <w:rsid w:val="006D3822"/>
    <w:rsid w:val="006D72D7"/>
    <w:rsid w:val="006E1977"/>
    <w:rsid w:val="006E6572"/>
    <w:rsid w:val="006E74FB"/>
    <w:rsid w:val="006F0A68"/>
    <w:rsid w:val="006F39EE"/>
    <w:rsid w:val="006F63D8"/>
    <w:rsid w:val="006F661F"/>
    <w:rsid w:val="007007DB"/>
    <w:rsid w:val="00703929"/>
    <w:rsid w:val="00704AA5"/>
    <w:rsid w:val="0070576B"/>
    <w:rsid w:val="00705850"/>
    <w:rsid w:val="00705FCB"/>
    <w:rsid w:val="007067A4"/>
    <w:rsid w:val="00714153"/>
    <w:rsid w:val="00716483"/>
    <w:rsid w:val="00717082"/>
    <w:rsid w:val="00717191"/>
    <w:rsid w:val="00717B75"/>
    <w:rsid w:val="00721115"/>
    <w:rsid w:val="00721A29"/>
    <w:rsid w:val="00722F6B"/>
    <w:rsid w:val="00723218"/>
    <w:rsid w:val="0072327B"/>
    <w:rsid w:val="00725571"/>
    <w:rsid w:val="00727891"/>
    <w:rsid w:val="00730437"/>
    <w:rsid w:val="0073136F"/>
    <w:rsid w:val="0073175A"/>
    <w:rsid w:val="007319C0"/>
    <w:rsid w:val="00732385"/>
    <w:rsid w:val="007335FF"/>
    <w:rsid w:val="0073505B"/>
    <w:rsid w:val="007420B3"/>
    <w:rsid w:val="0074270A"/>
    <w:rsid w:val="0074300C"/>
    <w:rsid w:val="00743EDC"/>
    <w:rsid w:val="00744B02"/>
    <w:rsid w:val="00744ED7"/>
    <w:rsid w:val="00747569"/>
    <w:rsid w:val="00753126"/>
    <w:rsid w:val="007546B9"/>
    <w:rsid w:val="00754EFC"/>
    <w:rsid w:val="007566FC"/>
    <w:rsid w:val="00760B51"/>
    <w:rsid w:val="00762CD1"/>
    <w:rsid w:val="0076542B"/>
    <w:rsid w:val="00767575"/>
    <w:rsid w:val="00767F26"/>
    <w:rsid w:val="00772444"/>
    <w:rsid w:val="007735F2"/>
    <w:rsid w:val="00773A65"/>
    <w:rsid w:val="00774E96"/>
    <w:rsid w:val="00776076"/>
    <w:rsid w:val="007769BB"/>
    <w:rsid w:val="00780C91"/>
    <w:rsid w:val="00782FBE"/>
    <w:rsid w:val="00783FB5"/>
    <w:rsid w:val="00785C11"/>
    <w:rsid w:val="007867C0"/>
    <w:rsid w:val="00794D5D"/>
    <w:rsid w:val="007958C5"/>
    <w:rsid w:val="007971B2"/>
    <w:rsid w:val="00797AD5"/>
    <w:rsid w:val="007A0276"/>
    <w:rsid w:val="007A23FA"/>
    <w:rsid w:val="007A2E97"/>
    <w:rsid w:val="007A4BF3"/>
    <w:rsid w:val="007A53C7"/>
    <w:rsid w:val="007A718F"/>
    <w:rsid w:val="007A78DE"/>
    <w:rsid w:val="007B1A0D"/>
    <w:rsid w:val="007B20C3"/>
    <w:rsid w:val="007B54BC"/>
    <w:rsid w:val="007C13CB"/>
    <w:rsid w:val="007C1B34"/>
    <w:rsid w:val="007C203D"/>
    <w:rsid w:val="007C2B97"/>
    <w:rsid w:val="007C2E83"/>
    <w:rsid w:val="007C6138"/>
    <w:rsid w:val="007D163E"/>
    <w:rsid w:val="007D2342"/>
    <w:rsid w:val="007D4A33"/>
    <w:rsid w:val="007D4EB6"/>
    <w:rsid w:val="007E0D7D"/>
    <w:rsid w:val="007E32A1"/>
    <w:rsid w:val="007E3443"/>
    <w:rsid w:val="007E6FB6"/>
    <w:rsid w:val="007E7BED"/>
    <w:rsid w:val="007F0E67"/>
    <w:rsid w:val="007F2806"/>
    <w:rsid w:val="007F29F8"/>
    <w:rsid w:val="007F2A70"/>
    <w:rsid w:val="007F4DA4"/>
    <w:rsid w:val="007F73B1"/>
    <w:rsid w:val="0081084D"/>
    <w:rsid w:val="00811C87"/>
    <w:rsid w:val="00811CE9"/>
    <w:rsid w:val="00814439"/>
    <w:rsid w:val="0082002D"/>
    <w:rsid w:val="008207C1"/>
    <w:rsid w:val="00821AF8"/>
    <w:rsid w:val="0082262A"/>
    <w:rsid w:val="00822E09"/>
    <w:rsid w:val="008230DA"/>
    <w:rsid w:val="008315E3"/>
    <w:rsid w:val="00832123"/>
    <w:rsid w:val="008340CE"/>
    <w:rsid w:val="00835C78"/>
    <w:rsid w:val="00841AAF"/>
    <w:rsid w:val="008451CA"/>
    <w:rsid w:val="00845BB3"/>
    <w:rsid w:val="00846073"/>
    <w:rsid w:val="00846D0B"/>
    <w:rsid w:val="00847B39"/>
    <w:rsid w:val="00851CCD"/>
    <w:rsid w:val="00852D6A"/>
    <w:rsid w:val="00853781"/>
    <w:rsid w:val="0085538C"/>
    <w:rsid w:val="0085578D"/>
    <w:rsid w:val="00862E88"/>
    <w:rsid w:val="008632FB"/>
    <w:rsid w:val="008638D8"/>
    <w:rsid w:val="00866C53"/>
    <w:rsid w:val="00870F3B"/>
    <w:rsid w:val="00871896"/>
    <w:rsid w:val="00871A1F"/>
    <w:rsid w:val="00873508"/>
    <w:rsid w:val="008736A5"/>
    <w:rsid w:val="008751BF"/>
    <w:rsid w:val="008820D0"/>
    <w:rsid w:val="0088776E"/>
    <w:rsid w:val="00887E99"/>
    <w:rsid w:val="008915B1"/>
    <w:rsid w:val="008A0413"/>
    <w:rsid w:val="008A256A"/>
    <w:rsid w:val="008A5DE6"/>
    <w:rsid w:val="008A5F15"/>
    <w:rsid w:val="008A6762"/>
    <w:rsid w:val="008A6CEC"/>
    <w:rsid w:val="008B1563"/>
    <w:rsid w:val="008B416C"/>
    <w:rsid w:val="008B4DBF"/>
    <w:rsid w:val="008B76B8"/>
    <w:rsid w:val="008C0675"/>
    <w:rsid w:val="008C0C12"/>
    <w:rsid w:val="008C206D"/>
    <w:rsid w:val="008C5705"/>
    <w:rsid w:val="008C5FC3"/>
    <w:rsid w:val="008D209A"/>
    <w:rsid w:val="008D2790"/>
    <w:rsid w:val="008D65B6"/>
    <w:rsid w:val="008E085E"/>
    <w:rsid w:val="008E198A"/>
    <w:rsid w:val="008E3B89"/>
    <w:rsid w:val="008E3F2D"/>
    <w:rsid w:val="008E4EA5"/>
    <w:rsid w:val="008E5590"/>
    <w:rsid w:val="008E5AF3"/>
    <w:rsid w:val="008E6FBE"/>
    <w:rsid w:val="008E7D72"/>
    <w:rsid w:val="008F112A"/>
    <w:rsid w:val="008F1C1A"/>
    <w:rsid w:val="008F218B"/>
    <w:rsid w:val="008F2BE3"/>
    <w:rsid w:val="008F3951"/>
    <w:rsid w:val="008F4632"/>
    <w:rsid w:val="008F52DC"/>
    <w:rsid w:val="009001F0"/>
    <w:rsid w:val="00900CD2"/>
    <w:rsid w:val="00902F2D"/>
    <w:rsid w:val="00906A7A"/>
    <w:rsid w:val="00906D6E"/>
    <w:rsid w:val="00907C48"/>
    <w:rsid w:val="00911EF4"/>
    <w:rsid w:val="00912928"/>
    <w:rsid w:val="00915FAC"/>
    <w:rsid w:val="009169FD"/>
    <w:rsid w:val="00917311"/>
    <w:rsid w:val="00917A70"/>
    <w:rsid w:val="00925B8B"/>
    <w:rsid w:val="009260DA"/>
    <w:rsid w:val="00933183"/>
    <w:rsid w:val="009364A4"/>
    <w:rsid w:val="00937F29"/>
    <w:rsid w:val="00942229"/>
    <w:rsid w:val="00942883"/>
    <w:rsid w:val="0094331E"/>
    <w:rsid w:val="00943DE6"/>
    <w:rsid w:val="00943E3A"/>
    <w:rsid w:val="00945B3D"/>
    <w:rsid w:val="009466E8"/>
    <w:rsid w:val="0094694B"/>
    <w:rsid w:val="00946FA7"/>
    <w:rsid w:val="00950281"/>
    <w:rsid w:val="009526B5"/>
    <w:rsid w:val="00952F9B"/>
    <w:rsid w:val="00953897"/>
    <w:rsid w:val="00953A32"/>
    <w:rsid w:val="00953CC1"/>
    <w:rsid w:val="00962F80"/>
    <w:rsid w:val="00962FA2"/>
    <w:rsid w:val="009633F2"/>
    <w:rsid w:val="00963AC9"/>
    <w:rsid w:val="0096526A"/>
    <w:rsid w:val="009664B5"/>
    <w:rsid w:val="00966F9C"/>
    <w:rsid w:val="009674E1"/>
    <w:rsid w:val="00967612"/>
    <w:rsid w:val="00970053"/>
    <w:rsid w:val="0097147A"/>
    <w:rsid w:val="00971E25"/>
    <w:rsid w:val="00973CB6"/>
    <w:rsid w:val="009778E3"/>
    <w:rsid w:val="009856D4"/>
    <w:rsid w:val="009860F0"/>
    <w:rsid w:val="00987DCF"/>
    <w:rsid w:val="009907E9"/>
    <w:rsid w:val="00991163"/>
    <w:rsid w:val="00992D06"/>
    <w:rsid w:val="009944F5"/>
    <w:rsid w:val="009953C7"/>
    <w:rsid w:val="009A02B9"/>
    <w:rsid w:val="009A347A"/>
    <w:rsid w:val="009A37A8"/>
    <w:rsid w:val="009A4336"/>
    <w:rsid w:val="009B0F01"/>
    <w:rsid w:val="009B37DD"/>
    <w:rsid w:val="009B433D"/>
    <w:rsid w:val="009C1B94"/>
    <w:rsid w:val="009C1E35"/>
    <w:rsid w:val="009C49FF"/>
    <w:rsid w:val="009D3987"/>
    <w:rsid w:val="009D4723"/>
    <w:rsid w:val="009D4946"/>
    <w:rsid w:val="009D4C00"/>
    <w:rsid w:val="009D5BEB"/>
    <w:rsid w:val="009D60EC"/>
    <w:rsid w:val="009D73E9"/>
    <w:rsid w:val="009D77D2"/>
    <w:rsid w:val="009D79AF"/>
    <w:rsid w:val="009E251C"/>
    <w:rsid w:val="009E27B5"/>
    <w:rsid w:val="009E4B95"/>
    <w:rsid w:val="009E6436"/>
    <w:rsid w:val="009E67B8"/>
    <w:rsid w:val="009F064E"/>
    <w:rsid w:val="009F0ADE"/>
    <w:rsid w:val="009F1222"/>
    <w:rsid w:val="009F1CB0"/>
    <w:rsid w:val="009F3967"/>
    <w:rsid w:val="009F3ADC"/>
    <w:rsid w:val="009F442C"/>
    <w:rsid w:val="009F485C"/>
    <w:rsid w:val="009F4A6F"/>
    <w:rsid w:val="009F4DB5"/>
    <w:rsid w:val="00A006D8"/>
    <w:rsid w:val="00A0390C"/>
    <w:rsid w:val="00A0630E"/>
    <w:rsid w:val="00A074E9"/>
    <w:rsid w:val="00A10B0A"/>
    <w:rsid w:val="00A12753"/>
    <w:rsid w:val="00A134E0"/>
    <w:rsid w:val="00A13B63"/>
    <w:rsid w:val="00A14AED"/>
    <w:rsid w:val="00A1616B"/>
    <w:rsid w:val="00A16634"/>
    <w:rsid w:val="00A16F23"/>
    <w:rsid w:val="00A172A3"/>
    <w:rsid w:val="00A178C4"/>
    <w:rsid w:val="00A17C54"/>
    <w:rsid w:val="00A22A70"/>
    <w:rsid w:val="00A2300A"/>
    <w:rsid w:val="00A254D3"/>
    <w:rsid w:val="00A32CC4"/>
    <w:rsid w:val="00A35B11"/>
    <w:rsid w:val="00A35FEC"/>
    <w:rsid w:val="00A421FC"/>
    <w:rsid w:val="00A42F74"/>
    <w:rsid w:val="00A42FE2"/>
    <w:rsid w:val="00A43F23"/>
    <w:rsid w:val="00A448A6"/>
    <w:rsid w:val="00A57328"/>
    <w:rsid w:val="00A57447"/>
    <w:rsid w:val="00A620F4"/>
    <w:rsid w:val="00A64E75"/>
    <w:rsid w:val="00A65601"/>
    <w:rsid w:val="00A6621E"/>
    <w:rsid w:val="00A668E3"/>
    <w:rsid w:val="00A66E1D"/>
    <w:rsid w:val="00A67DCC"/>
    <w:rsid w:val="00A71A31"/>
    <w:rsid w:val="00A72F6F"/>
    <w:rsid w:val="00A7447E"/>
    <w:rsid w:val="00A74AE7"/>
    <w:rsid w:val="00A757E5"/>
    <w:rsid w:val="00A8178D"/>
    <w:rsid w:val="00A8238E"/>
    <w:rsid w:val="00A87636"/>
    <w:rsid w:val="00A91C86"/>
    <w:rsid w:val="00A91DE5"/>
    <w:rsid w:val="00A93C76"/>
    <w:rsid w:val="00A94108"/>
    <w:rsid w:val="00A96173"/>
    <w:rsid w:val="00A973C2"/>
    <w:rsid w:val="00A9775C"/>
    <w:rsid w:val="00AA00C9"/>
    <w:rsid w:val="00AA2CDB"/>
    <w:rsid w:val="00AA4A89"/>
    <w:rsid w:val="00AA4F7C"/>
    <w:rsid w:val="00AA65F2"/>
    <w:rsid w:val="00AB07AC"/>
    <w:rsid w:val="00AB3E5F"/>
    <w:rsid w:val="00AB5594"/>
    <w:rsid w:val="00AC0B9D"/>
    <w:rsid w:val="00AC1514"/>
    <w:rsid w:val="00AC1C3C"/>
    <w:rsid w:val="00AC20A6"/>
    <w:rsid w:val="00AC6215"/>
    <w:rsid w:val="00AC79FE"/>
    <w:rsid w:val="00AC7E57"/>
    <w:rsid w:val="00AD00E2"/>
    <w:rsid w:val="00AD03B3"/>
    <w:rsid w:val="00AD186C"/>
    <w:rsid w:val="00AD1B66"/>
    <w:rsid w:val="00AD23B5"/>
    <w:rsid w:val="00AD2BD1"/>
    <w:rsid w:val="00AD55D9"/>
    <w:rsid w:val="00AE2A65"/>
    <w:rsid w:val="00AE3748"/>
    <w:rsid w:val="00AE5A79"/>
    <w:rsid w:val="00AF0CAB"/>
    <w:rsid w:val="00AF1F08"/>
    <w:rsid w:val="00AF36DD"/>
    <w:rsid w:val="00AF380F"/>
    <w:rsid w:val="00AF6AEC"/>
    <w:rsid w:val="00B016CE"/>
    <w:rsid w:val="00B0502D"/>
    <w:rsid w:val="00B07A0F"/>
    <w:rsid w:val="00B11110"/>
    <w:rsid w:val="00B16A37"/>
    <w:rsid w:val="00B17736"/>
    <w:rsid w:val="00B21CE4"/>
    <w:rsid w:val="00B248EF"/>
    <w:rsid w:val="00B25FC9"/>
    <w:rsid w:val="00B30B15"/>
    <w:rsid w:val="00B3300C"/>
    <w:rsid w:val="00B3625A"/>
    <w:rsid w:val="00B37080"/>
    <w:rsid w:val="00B4456F"/>
    <w:rsid w:val="00B4755E"/>
    <w:rsid w:val="00B479AA"/>
    <w:rsid w:val="00B50F73"/>
    <w:rsid w:val="00B515CA"/>
    <w:rsid w:val="00B51D29"/>
    <w:rsid w:val="00B52561"/>
    <w:rsid w:val="00B545CC"/>
    <w:rsid w:val="00B57033"/>
    <w:rsid w:val="00B57110"/>
    <w:rsid w:val="00B57219"/>
    <w:rsid w:val="00B57443"/>
    <w:rsid w:val="00B61317"/>
    <w:rsid w:val="00B614FA"/>
    <w:rsid w:val="00B65610"/>
    <w:rsid w:val="00B6735B"/>
    <w:rsid w:val="00B67E5C"/>
    <w:rsid w:val="00B76CEB"/>
    <w:rsid w:val="00B80DC6"/>
    <w:rsid w:val="00B81B37"/>
    <w:rsid w:val="00B81CDE"/>
    <w:rsid w:val="00B839B1"/>
    <w:rsid w:val="00B86EC3"/>
    <w:rsid w:val="00B91462"/>
    <w:rsid w:val="00B92592"/>
    <w:rsid w:val="00B962EA"/>
    <w:rsid w:val="00B96353"/>
    <w:rsid w:val="00BA1DD7"/>
    <w:rsid w:val="00BA3A71"/>
    <w:rsid w:val="00BA6593"/>
    <w:rsid w:val="00BB1F8D"/>
    <w:rsid w:val="00BB41F6"/>
    <w:rsid w:val="00BB53B6"/>
    <w:rsid w:val="00BB5949"/>
    <w:rsid w:val="00BB5B63"/>
    <w:rsid w:val="00BC092D"/>
    <w:rsid w:val="00BC1C8E"/>
    <w:rsid w:val="00BC22DE"/>
    <w:rsid w:val="00BC3260"/>
    <w:rsid w:val="00BC570E"/>
    <w:rsid w:val="00BC6276"/>
    <w:rsid w:val="00BC66DB"/>
    <w:rsid w:val="00BC7237"/>
    <w:rsid w:val="00BD16D9"/>
    <w:rsid w:val="00BD372E"/>
    <w:rsid w:val="00BD3A2D"/>
    <w:rsid w:val="00BD47AB"/>
    <w:rsid w:val="00BD6DD7"/>
    <w:rsid w:val="00BE047D"/>
    <w:rsid w:val="00BE09C5"/>
    <w:rsid w:val="00BE114B"/>
    <w:rsid w:val="00BE44C9"/>
    <w:rsid w:val="00BE4780"/>
    <w:rsid w:val="00BE5065"/>
    <w:rsid w:val="00BE63AB"/>
    <w:rsid w:val="00BE6599"/>
    <w:rsid w:val="00BF0DBA"/>
    <w:rsid w:val="00BF23C3"/>
    <w:rsid w:val="00BF24EF"/>
    <w:rsid w:val="00BF2D29"/>
    <w:rsid w:val="00BF6331"/>
    <w:rsid w:val="00BF7551"/>
    <w:rsid w:val="00BF7A5C"/>
    <w:rsid w:val="00BF7F53"/>
    <w:rsid w:val="00C002F1"/>
    <w:rsid w:val="00C01B85"/>
    <w:rsid w:val="00C03734"/>
    <w:rsid w:val="00C03917"/>
    <w:rsid w:val="00C04F93"/>
    <w:rsid w:val="00C0503E"/>
    <w:rsid w:val="00C05E0F"/>
    <w:rsid w:val="00C05ECF"/>
    <w:rsid w:val="00C0638F"/>
    <w:rsid w:val="00C06994"/>
    <w:rsid w:val="00C11D8C"/>
    <w:rsid w:val="00C136BF"/>
    <w:rsid w:val="00C152D5"/>
    <w:rsid w:val="00C21B9B"/>
    <w:rsid w:val="00C22315"/>
    <w:rsid w:val="00C2528D"/>
    <w:rsid w:val="00C256AF"/>
    <w:rsid w:val="00C25787"/>
    <w:rsid w:val="00C27F37"/>
    <w:rsid w:val="00C32A81"/>
    <w:rsid w:val="00C356CB"/>
    <w:rsid w:val="00C3736A"/>
    <w:rsid w:val="00C40352"/>
    <w:rsid w:val="00C4598C"/>
    <w:rsid w:val="00C46B6D"/>
    <w:rsid w:val="00C50376"/>
    <w:rsid w:val="00C547B5"/>
    <w:rsid w:val="00C60CD9"/>
    <w:rsid w:val="00C62291"/>
    <w:rsid w:val="00C674D4"/>
    <w:rsid w:val="00C7527C"/>
    <w:rsid w:val="00C76850"/>
    <w:rsid w:val="00C76892"/>
    <w:rsid w:val="00C77D2E"/>
    <w:rsid w:val="00C8368F"/>
    <w:rsid w:val="00C87C5A"/>
    <w:rsid w:val="00C90492"/>
    <w:rsid w:val="00C913C8"/>
    <w:rsid w:val="00C937AF"/>
    <w:rsid w:val="00C94436"/>
    <w:rsid w:val="00C9468E"/>
    <w:rsid w:val="00C9599A"/>
    <w:rsid w:val="00C96512"/>
    <w:rsid w:val="00C97F2A"/>
    <w:rsid w:val="00CA0640"/>
    <w:rsid w:val="00CA3553"/>
    <w:rsid w:val="00CA42DB"/>
    <w:rsid w:val="00CA5453"/>
    <w:rsid w:val="00CA6DB8"/>
    <w:rsid w:val="00CA7BE7"/>
    <w:rsid w:val="00CB09F8"/>
    <w:rsid w:val="00CB6866"/>
    <w:rsid w:val="00CC04B4"/>
    <w:rsid w:val="00CC152E"/>
    <w:rsid w:val="00CC2AAA"/>
    <w:rsid w:val="00CC6708"/>
    <w:rsid w:val="00CD022F"/>
    <w:rsid w:val="00CD0EB8"/>
    <w:rsid w:val="00CD1312"/>
    <w:rsid w:val="00CD3D46"/>
    <w:rsid w:val="00CD4648"/>
    <w:rsid w:val="00CD4DC7"/>
    <w:rsid w:val="00CD5087"/>
    <w:rsid w:val="00CD60C8"/>
    <w:rsid w:val="00CD6B7A"/>
    <w:rsid w:val="00CE4A05"/>
    <w:rsid w:val="00CF0EF2"/>
    <w:rsid w:val="00CF2AAA"/>
    <w:rsid w:val="00CF30CC"/>
    <w:rsid w:val="00CF32ED"/>
    <w:rsid w:val="00CF5B6A"/>
    <w:rsid w:val="00CF785F"/>
    <w:rsid w:val="00D031DE"/>
    <w:rsid w:val="00D03D24"/>
    <w:rsid w:val="00D057E8"/>
    <w:rsid w:val="00D069A5"/>
    <w:rsid w:val="00D07BF5"/>
    <w:rsid w:val="00D07CD4"/>
    <w:rsid w:val="00D11584"/>
    <w:rsid w:val="00D119FA"/>
    <w:rsid w:val="00D12AA8"/>
    <w:rsid w:val="00D147C9"/>
    <w:rsid w:val="00D15146"/>
    <w:rsid w:val="00D1610D"/>
    <w:rsid w:val="00D16244"/>
    <w:rsid w:val="00D17E7B"/>
    <w:rsid w:val="00D2006D"/>
    <w:rsid w:val="00D22C1F"/>
    <w:rsid w:val="00D24B8B"/>
    <w:rsid w:val="00D2568C"/>
    <w:rsid w:val="00D25FA0"/>
    <w:rsid w:val="00D336F2"/>
    <w:rsid w:val="00D338FC"/>
    <w:rsid w:val="00D34E3C"/>
    <w:rsid w:val="00D35B5B"/>
    <w:rsid w:val="00D35FC3"/>
    <w:rsid w:val="00D4027E"/>
    <w:rsid w:val="00D41229"/>
    <w:rsid w:val="00D45537"/>
    <w:rsid w:val="00D45DC6"/>
    <w:rsid w:val="00D502E8"/>
    <w:rsid w:val="00D50445"/>
    <w:rsid w:val="00D5410F"/>
    <w:rsid w:val="00D57B98"/>
    <w:rsid w:val="00D641AC"/>
    <w:rsid w:val="00D71E07"/>
    <w:rsid w:val="00D72109"/>
    <w:rsid w:val="00D7334E"/>
    <w:rsid w:val="00D74470"/>
    <w:rsid w:val="00D761F4"/>
    <w:rsid w:val="00D76C6F"/>
    <w:rsid w:val="00D832BB"/>
    <w:rsid w:val="00D83C9B"/>
    <w:rsid w:val="00D84293"/>
    <w:rsid w:val="00D855CC"/>
    <w:rsid w:val="00D86607"/>
    <w:rsid w:val="00D86A1C"/>
    <w:rsid w:val="00D91C81"/>
    <w:rsid w:val="00D94A05"/>
    <w:rsid w:val="00D960C7"/>
    <w:rsid w:val="00D960CC"/>
    <w:rsid w:val="00D97FFD"/>
    <w:rsid w:val="00DA3787"/>
    <w:rsid w:val="00DA3FCF"/>
    <w:rsid w:val="00DA4A3B"/>
    <w:rsid w:val="00DA4BF9"/>
    <w:rsid w:val="00DB39B5"/>
    <w:rsid w:val="00DB61DC"/>
    <w:rsid w:val="00DB61F6"/>
    <w:rsid w:val="00DB6DEB"/>
    <w:rsid w:val="00DC3249"/>
    <w:rsid w:val="00DC404D"/>
    <w:rsid w:val="00DC753E"/>
    <w:rsid w:val="00DC7EEB"/>
    <w:rsid w:val="00DD1978"/>
    <w:rsid w:val="00DD3F95"/>
    <w:rsid w:val="00DD7107"/>
    <w:rsid w:val="00DD7532"/>
    <w:rsid w:val="00DE3EC4"/>
    <w:rsid w:val="00DE7BFE"/>
    <w:rsid w:val="00DF07CB"/>
    <w:rsid w:val="00DF1C7E"/>
    <w:rsid w:val="00DF1E3E"/>
    <w:rsid w:val="00DF7334"/>
    <w:rsid w:val="00E0164D"/>
    <w:rsid w:val="00E02090"/>
    <w:rsid w:val="00E04244"/>
    <w:rsid w:val="00E04CFE"/>
    <w:rsid w:val="00E04FCA"/>
    <w:rsid w:val="00E0522C"/>
    <w:rsid w:val="00E07543"/>
    <w:rsid w:val="00E10A3B"/>
    <w:rsid w:val="00E10DDF"/>
    <w:rsid w:val="00E10F13"/>
    <w:rsid w:val="00E12247"/>
    <w:rsid w:val="00E12712"/>
    <w:rsid w:val="00E13618"/>
    <w:rsid w:val="00E15324"/>
    <w:rsid w:val="00E20866"/>
    <w:rsid w:val="00E22F3B"/>
    <w:rsid w:val="00E22F7D"/>
    <w:rsid w:val="00E23010"/>
    <w:rsid w:val="00E30BD6"/>
    <w:rsid w:val="00E33D46"/>
    <w:rsid w:val="00E35A41"/>
    <w:rsid w:val="00E36CF5"/>
    <w:rsid w:val="00E3718A"/>
    <w:rsid w:val="00E37BDD"/>
    <w:rsid w:val="00E456EA"/>
    <w:rsid w:val="00E462EC"/>
    <w:rsid w:val="00E4788C"/>
    <w:rsid w:val="00E5140E"/>
    <w:rsid w:val="00E532ED"/>
    <w:rsid w:val="00E55E7A"/>
    <w:rsid w:val="00E574FD"/>
    <w:rsid w:val="00E628AC"/>
    <w:rsid w:val="00E63D80"/>
    <w:rsid w:val="00E67D9A"/>
    <w:rsid w:val="00E67E2D"/>
    <w:rsid w:val="00E71FC7"/>
    <w:rsid w:val="00E732B9"/>
    <w:rsid w:val="00E749EF"/>
    <w:rsid w:val="00E74FAB"/>
    <w:rsid w:val="00E752A6"/>
    <w:rsid w:val="00E76082"/>
    <w:rsid w:val="00E7641C"/>
    <w:rsid w:val="00E76D1F"/>
    <w:rsid w:val="00E776E7"/>
    <w:rsid w:val="00E803E2"/>
    <w:rsid w:val="00E82C54"/>
    <w:rsid w:val="00E84267"/>
    <w:rsid w:val="00E87208"/>
    <w:rsid w:val="00E87580"/>
    <w:rsid w:val="00E90DC7"/>
    <w:rsid w:val="00E90E43"/>
    <w:rsid w:val="00E91DF9"/>
    <w:rsid w:val="00E921D8"/>
    <w:rsid w:val="00E97098"/>
    <w:rsid w:val="00EA260D"/>
    <w:rsid w:val="00EA68C5"/>
    <w:rsid w:val="00EA6B44"/>
    <w:rsid w:val="00EA6C9E"/>
    <w:rsid w:val="00EA7220"/>
    <w:rsid w:val="00EB0906"/>
    <w:rsid w:val="00EB1221"/>
    <w:rsid w:val="00EB409B"/>
    <w:rsid w:val="00EB4963"/>
    <w:rsid w:val="00EB4B4E"/>
    <w:rsid w:val="00EB6D01"/>
    <w:rsid w:val="00EC7983"/>
    <w:rsid w:val="00ED4DC9"/>
    <w:rsid w:val="00EE0340"/>
    <w:rsid w:val="00EE0651"/>
    <w:rsid w:val="00EE10F4"/>
    <w:rsid w:val="00EE1C00"/>
    <w:rsid w:val="00EE61F0"/>
    <w:rsid w:val="00EE77FC"/>
    <w:rsid w:val="00EE7D0F"/>
    <w:rsid w:val="00EF082A"/>
    <w:rsid w:val="00EF0AAA"/>
    <w:rsid w:val="00EF220E"/>
    <w:rsid w:val="00EF3C05"/>
    <w:rsid w:val="00EF49F5"/>
    <w:rsid w:val="00F0193D"/>
    <w:rsid w:val="00F025EA"/>
    <w:rsid w:val="00F05E90"/>
    <w:rsid w:val="00F10E32"/>
    <w:rsid w:val="00F1129A"/>
    <w:rsid w:val="00F118E2"/>
    <w:rsid w:val="00F1213C"/>
    <w:rsid w:val="00F131F8"/>
    <w:rsid w:val="00F15D90"/>
    <w:rsid w:val="00F16F3F"/>
    <w:rsid w:val="00F21E3F"/>
    <w:rsid w:val="00F2321F"/>
    <w:rsid w:val="00F25396"/>
    <w:rsid w:val="00F258AA"/>
    <w:rsid w:val="00F2628A"/>
    <w:rsid w:val="00F27F9B"/>
    <w:rsid w:val="00F3100E"/>
    <w:rsid w:val="00F32596"/>
    <w:rsid w:val="00F330F4"/>
    <w:rsid w:val="00F33744"/>
    <w:rsid w:val="00F33CF4"/>
    <w:rsid w:val="00F34348"/>
    <w:rsid w:val="00F35515"/>
    <w:rsid w:val="00F35DBA"/>
    <w:rsid w:val="00F3667A"/>
    <w:rsid w:val="00F37182"/>
    <w:rsid w:val="00F3772D"/>
    <w:rsid w:val="00F41AA8"/>
    <w:rsid w:val="00F4547D"/>
    <w:rsid w:val="00F5299B"/>
    <w:rsid w:val="00F54A93"/>
    <w:rsid w:val="00F56F4B"/>
    <w:rsid w:val="00F57830"/>
    <w:rsid w:val="00F63B76"/>
    <w:rsid w:val="00F63D8D"/>
    <w:rsid w:val="00F65413"/>
    <w:rsid w:val="00F6714B"/>
    <w:rsid w:val="00F72B34"/>
    <w:rsid w:val="00F747D4"/>
    <w:rsid w:val="00F74CDB"/>
    <w:rsid w:val="00F77024"/>
    <w:rsid w:val="00F808E8"/>
    <w:rsid w:val="00F813DE"/>
    <w:rsid w:val="00F815F7"/>
    <w:rsid w:val="00F83664"/>
    <w:rsid w:val="00F84BAF"/>
    <w:rsid w:val="00F84F0B"/>
    <w:rsid w:val="00F86901"/>
    <w:rsid w:val="00F9105B"/>
    <w:rsid w:val="00F92433"/>
    <w:rsid w:val="00F92DA3"/>
    <w:rsid w:val="00F97DDB"/>
    <w:rsid w:val="00F97DF8"/>
    <w:rsid w:val="00FA00AF"/>
    <w:rsid w:val="00FA2B90"/>
    <w:rsid w:val="00FA3406"/>
    <w:rsid w:val="00FA5B9E"/>
    <w:rsid w:val="00FB018F"/>
    <w:rsid w:val="00FB2F43"/>
    <w:rsid w:val="00FB324D"/>
    <w:rsid w:val="00FB4528"/>
    <w:rsid w:val="00FB564B"/>
    <w:rsid w:val="00FC2E71"/>
    <w:rsid w:val="00FC2F3C"/>
    <w:rsid w:val="00FD54F0"/>
    <w:rsid w:val="00FD5F5D"/>
    <w:rsid w:val="00FD65F0"/>
    <w:rsid w:val="00FD6CC7"/>
    <w:rsid w:val="00FE0952"/>
    <w:rsid w:val="00FE163F"/>
    <w:rsid w:val="00FE2A49"/>
    <w:rsid w:val="00FE596B"/>
    <w:rsid w:val="00FF4696"/>
    <w:rsid w:val="00FF6791"/>
    <w:rsid w:val="00FF7C8E"/>
    <w:rsid w:val="0173C6BC"/>
    <w:rsid w:val="029814D7"/>
    <w:rsid w:val="1660C260"/>
    <w:rsid w:val="23C9D460"/>
    <w:rsid w:val="287ED08C"/>
    <w:rsid w:val="29A0711A"/>
    <w:rsid w:val="3968E174"/>
    <w:rsid w:val="4AA8B50E"/>
    <w:rsid w:val="5BFC2465"/>
    <w:rsid w:val="6D408749"/>
    <w:rsid w:val="6F92DDDF"/>
    <w:rsid w:val="74AE6C10"/>
    <w:rsid w:val="7E3C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874B8"/>
  <w15:docId w15:val="{94FF5BA9-6456-42BC-B53B-A9055A1C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ACF"/>
    <w:pPr>
      <w:widowControl w:val="0"/>
      <w:autoSpaceDE w:val="0"/>
      <w:autoSpaceDN w:val="0"/>
      <w:adjustRightInd w:val="0"/>
    </w:pPr>
    <w:rPr>
      <w:sz w:val="24"/>
      <w:szCs w:val="24"/>
    </w:rPr>
  </w:style>
  <w:style w:type="paragraph" w:styleId="Heading1">
    <w:name w:val="heading 1"/>
    <w:basedOn w:val="Normal"/>
    <w:next w:val="Normal"/>
    <w:link w:val="Heading1Char"/>
    <w:qFormat/>
    <w:rsid w:val="00EE0340"/>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C0ACF"/>
  </w:style>
  <w:style w:type="paragraph" w:customStyle="1" w:styleId="Level1">
    <w:name w:val="Level 1"/>
    <w:basedOn w:val="Normal"/>
    <w:rsid w:val="000C0ACF"/>
    <w:pPr>
      <w:numPr>
        <w:numId w:val="1"/>
      </w:numPr>
      <w:outlineLvl w:val="0"/>
    </w:pPr>
  </w:style>
  <w:style w:type="paragraph" w:styleId="BalloonText">
    <w:name w:val="Balloon Text"/>
    <w:basedOn w:val="Normal"/>
    <w:semiHidden/>
    <w:rsid w:val="00CA0640"/>
    <w:rPr>
      <w:rFonts w:ascii="Tahoma" w:hAnsi="Tahoma" w:cs="Tahoma"/>
      <w:sz w:val="16"/>
      <w:szCs w:val="16"/>
    </w:rPr>
  </w:style>
  <w:style w:type="paragraph" w:styleId="E-mailSignature">
    <w:name w:val="E-mail Signature"/>
    <w:basedOn w:val="Normal"/>
    <w:rsid w:val="009D4946"/>
    <w:pPr>
      <w:widowControl/>
      <w:autoSpaceDE/>
      <w:autoSpaceDN/>
      <w:adjustRightInd/>
    </w:pPr>
  </w:style>
  <w:style w:type="character" w:customStyle="1" w:styleId="EmailStyle191">
    <w:name w:val="EmailStyle191"/>
    <w:basedOn w:val="DefaultParagraphFont"/>
    <w:semiHidden/>
    <w:rsid w:val="005F50CF"/>
    <w:rPr>
      <w:rFonts w:ascii="Arial" w:hAnsi="Arial" w:cs="Arial"/>
      <w:color w:val="000080"/>
      <w:sz w:val="20"/>
      <w:szCs w:val="20"/>
    </w:rPr>
  </w:style>
  <w:style w:type="paragraph" w:styleId="Header">
    <w:name w:val="header"/>
    <w:basedOn w:val="Normal"/>
    <w:rsid w:val="00B6735B"/>
    <w:pPr>
      <w:tabs>
        <w:tab w:val="center" w:pos="4320"/>
        <w:tab w:val="right" w:pos="8640"/>
      </w:tabs>
    </w:pPr>
  </w:style>
  <w:style w:type="paragraph" w:styleId="Footer">
    <w:name w:val="footer"/>
    <w:basedOn w:val="Normal"/>
    <w:link w:val="FooterChar"/>
    <w:uiPriority w:val="99"/>
    <w:rsid w:val="00B6735B"/>
    <w:pPr>
      <w:tabs>
        <w:tab w:val="center" w:pos="4320"/>
        <w:tab w:val="right" w:pos="8640"/>
      </w:tabs>
    </w:pPr>
  </w:style>
  <w:style w:type="paragraph" w:styleId="ListParagraph">
    <w:name w:val="List Paragraph"/>
    <w:basedOn w:val="Normal"/>
    <w:uiPriority w:val="34"/>
    <w:qFormat/>
    <w:rsid w:val="002B0CBF"/>
    <w:pPr>
      <w:ind w:left="720"/>
      <w:contextualSpacing/>
    </w:pPr>
  </w:style>
  <w:style w:type="character" w:styleId="CommentReference">
    <w:name w:val="annotation reference"/>
    <w:basedOn w:val="DefaultParagraphFont"/>
    <w:uiPriority w:val="99"/>
    <w:semiHidden/>
    <w:unhideWhenUsed/>
    <w:rsid w:val="002C1ADD"/>
    <w:rPr>
      <w:sz w:val="16"/>
      <w:szCs w:val="16"/>
    </w:rPr>
  </w:style>
  <w:style w:type="paragraph" w:styleId="CommentText">
    <w:name w:val="annotation text"/>
    <w:basedOn w:val="Normal"/>
    <w:link w:val="CommentTextChar"/>
    <w:unhideWhenUsed/>
    <w:rsid w:val="002C1ADD"/>
    <w:rPr>
      <w:sz w:val="20"/>
      <w:szCs w:val="20"/>
    </w:rPr>
  </w:style>
  <w:style w:type="character" w:customStyle="1" w:styleId="CommentTextChar">
    <w:name w:val="Comment Text Char"/>
    <w:basedOn w:val="DefaultParagraphFont"/>
    <w:link w:val="CommentText"/>
    <w:rsid w:val="002C1ADD"/>
  </w:style>
  <w:style w:type="paragraph" w:styleId="CommentSubject">
    <w:name w:val="annotation subject"/>
    <w:basedOn w:val="CommentText"/>
    <w:next w:val="CommentText"/>
    <w:link w:val="CommentSubjectChar"/>
    <w:semiHidden/>
    <w:unhideWhenUsed/>
    <w:rsid w:val="002C1ADD"/>
    <w:rPr>
      <w:b/>
      <w:bCs/>
    </w:rPr>
  </w:style>
  <w:style w:type="character" w:customStyle="1" w:styleId="CommentSubjectChar">
    <w:name w:val="Comment Subject Char"/>
    <w:basedOn w:val="CommentTextChar"/>
    <w:link w:val="CommentSubject"/>
    <w:semiHidden/>
    <w:rsid w:val="002C1ADD"/>
    <w:rPr>
      <w:b/>
      <w:bCs/>
    </w:rPr>
  </w:style>
  <w:style w:type="character" w:styleId="Hyperlink">
    <w:name w:val="Hyperlink"/>
    <w:basedOn w:val="DefaultParagraphFont"/>
    <w:uiPriority w:val="99"/>
    <w:unhideWhenUsed/>
    <w:rsid w:val="004D4BB4"/>
    <w:rPr>
      <w:color w:val="0563C1"/>
      <w:u w:val="single"/>
    </w:rPr>
  </w:style>
  <w:style w:type="character" w:customStyle="1" w:styleId="UnresolvedMention1">
    <w:name w:val="Unresolved Mention1"/>
    <w:basedOn w:val="DefaultParagraphFont"/>
    <w:uiPriority w:val="99"/>
    <w:semiHidden/>
    <w:unhideWhenUsed/>
    <w:rsid w:val="00CF0EF2"/>
    <w:rPr>
      <w:color w:val="605E5C"/>
      <w:shd w:val="clear" w:color="auto" w:fill="E1DFDD"/>
    </w:rPr>
  </w:style>
  <w:style w:type="paragraph" w:styleId="PlainText">
    <w:name w:val="Plain Text"/>
    <w:basedOn w:val="Normal"/>
    <w:link w:val="PlainTextChar"/>
    <w:uiPriority w:val="99"/>
    <w:unhideWhenUsed/>
    <w:rsid w:val="00C76892"/>
    <w:pPr>
      <w:widowControl/>
      <w:autoSpaceDE/>
      <w:autoSpaceDN/>
      <w:adjustRightInd/>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76892"/>
    <w:rPr>
      <w:rFonts w:ascii="Calibri" w:eastAsiaTheme="minorHAnsi" w:hAnsi="Calibri" w:cs="Calibri"/>
      <w:sz w:val="22"/>
      <w:szCs w:val="22"/>
    </w:rPr>
  </w:style>
  <w:style w:type="character" w:styleId="FollowedHyperlink">
    <w:name w:val="FollowedHyperlink"/>
    <w:basedOn w:val="DefaultParagraphFont"/>
    <w:semiHidden/>
    <w:unhideWhenUsed/>
    <w:rsid w:val="008F112A"/>
    <w:rPr>
      <w:color w:val="800080" w:themeColor="followedHyperlink"/>
      <w:u w:val="single"/>
    </w:rPr>
  </w:style>
  <w:style w:type="paragraph" w:styleId="Revision">
    <w:name w:val="Revision"/>
    <w:hidden/>
    <w:uiPriority w:val="99"/>
    <w:semiHidden/>
    <w:rsid w:val="000276C9"/>
    <w:rPr>
      <w:sz w:val="24"/>
      <w:szCs w:val="24"/>
    </w:rPr>
  </w:style>
  <w:style w:type="character" w:customStyle="1" w:styleId="UnresolvedMention2">
    <w:name w:val="Unresolved Mention2"/>
    <w:basedOn w:val="DefaultParagraphFont"/>
    <w:uiPriority w:val="99"/>
    <w:semiHidden/>
    <w:unhideWhenUsed/>
    <w:rsid w:val="001B7BDA"/>
    <w:rPr>
      <w:color w:val="605E5C"/>
      <w:shd w:val="clear" w:color="auto" w:fill="E1DFDD"/>
    </w:rPr>
  </w:style>
  <w:style w:type="character" w:customStyle="1" w:styleId="FooterChar">
    <w:name w:val="Footer Char"/>
    <w:basedOn w:val="DefaultParagraphFont"/>
    <w:link w:val="Footer"/>
    <w:uiPriority w:val="99"/>
    <w:rsid w:val="002250A1"/>
    <w:rPr>
      <w:sz w:val="24"/>
      <w:szCs w:val="24"/>
    </w:rPr>
  </w:style>
  <w:style w:type="character" w:styleId="UnresolvedMention">
    <w:name w:val="Unresolved Mention"/>
    <w:basedOn w:val="DefaultParagraphFont"/>
    <w:uiPriority w:val="99"/>
    <w:semiHidden/>
    <w:unhideWhenUsed/>
    <w:rsid w:val="00847B39"/>
    <w:rPr>
      <w:color w:val="605E5C"/>
      <w:shd w:val="clear" w:color="auto" w:fill="E1DFDD"/>
    </w:rPr>
  </w:style>
  <w:style w:type="character" w:customStyle="1" w:styleId="Heading1Char">
    <w:name w:val="Heading 1 Char"/>
    <w:basedOn w:val="DefaultParagraphFont"/>
    <w:link w:val="Heading1"/>
    <w:rsid w:val="00EE034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1565">
      <w:bodyDiv w:val="1"/>
      <w:marLeft w:val="0"/>
      <w:marRight w:val="0"/>
      <w:marTop w:val="0"/>
      <w:marBottom w:val="0"/>
      <w:divBdr>
        <w:top w:val="none" w:sz="0" w:space="0" w:color="auto"/>
        <w:left w:val="none" w:sz="0" w:space="0" w:color="auto"/>
        <w:bottom w:val="none" w:sz="0" w:space="0" w:color="auto"/>
        <w:right w:val="none" w:sz="0" w:space="0" w:color="auto"/>
      </w:divBdr>
    </w:div>
    <w:div w:id="43915718">
      <w:bodyDiv w:val="1"/>
      <w:marLeft w:val="0"/>
      <w:marRight w:val="0"/>
      <w:marTop w:val="0"/>
      <w:marBottom w:val="0"/>
      <w:divBdr>
        <w:top w:val="none" w:sz="0" w:space="0" w:color="auto"/>
        <w:left w:val="none" w:sz="0" w:space="0" w:color="auto"/>
        <w:bottom w:val="none" w:sz="0" w:space="0" w:color="auto"/>
        <w:right w:val="none" w:sz="0" w:space="0" w:color="auto"/>
      </w:divBdr>
    </w:div>
    <w:div w:id="56167582">
      <w:bodyDiv w:val="1"/>
      <w:marLeft w:val="0"/>
      <w:marRight w:val="0"/>
      <w:marTop w:val="0"/>
      <w:marBottom w:val="0"/>
      <w:divBdr>
        <w:top w:val="none" w:sz="0" w:space="0" w:color="auto"/>
        <w:left w:val="none" w:sz="0" w:space="0" w:color="auto"/>
        <w:bottom w:val="none" w:sz="0" w:space="0" w:color="auto"/>
        <w:right w:val="none" w:sz="0" w:space="0" w:color="auto"/>
      </w:divBdr>
    </w:div>
    <w:div w:id="124349080">
      <w:bodyDiv w:val="1"/>
      <w:marLeft w:val="0"/>
      <w:marRight w:val="0"/>
      <w:marTop w:val="0"/>
      <w:marBottom w:val="0"/>
      <w:divBdr>
        <w:top w:val="none" w:sz="0" w:space="0" w:color="auto"/>
        <w:left w:val="none" w:sz="0" w:space="0" w:color="auto"/>
        <w:bottom w:val="none" w:sz="0" w:space="0" w:color="auto"/>
        <w:right w:val="none" w:sz="0" w:space="0" w:color="auto"/>
      </w:divBdr>
    </w:div>
    <w:div w:id="170217186">
      <w:bodyDiv w:val="1"/>
      <w:marLeft w:val="0"/>
      <w:marRight w:val="0"/>
      <w:marTop w:val="0"/>
      <w:marBottom w:val="0"/>
      <w:divBdr>
        <w:top w:val="none" w:sz="0" w:space="0" w:color="auto"/>
        <w:left w:val="none" w:sz="0" w:space="0" w:color="auto"/>
        <w:bottom w:val="none" w:sz="0" w:space="0" w:color="auto"/>
        <w:right w:val="none" w:sz="0" w:space="0" w:color="auto"/>
      </w:divBdr>
    </w:div>
    <w:div w:id="245922759">
      <w:bodyDiv w:val="1"/>
      <w:marLeft w:val="0"/>
      <w:marRight w:val="0"/>
      <w:marTop w:val="0"/>
      <w:marBottom w:val="0"/>
      <w:divBdr>
        <w:top w:val="none" w:sz="0" w:space="0" w:color="auto"/>
        <w:left w:val="none" w:sz="0" w:space="0" w:color="auto"/>
        <w:bottom w:val="none" w:sz="0" w:space="0" w:color="auto"/>
        <w:right w:val="none" w:sz="0" w:space="0" w:color="auto"/>
      </w:divBdr>
    </w:div>
    <w:div w:id="277296090">
      <w:bodyDiv w:val="1"/>
      <w:marLeft w:val="0"/>
      <w:marRight w:val="0"/>
      <w:marTop w:val="0"/>
      <w:marBottom w:val="0"/>
      <w:divBdr>
        <w:top w:val="none" w:sz="0" w:space="0" w:color="auto"/>
        <w:left w:val="none" w:sz="0" w:space="0" w:color="auto"/>
        <w:bottom w:val="none" w:sz="0" w:space="0" w:color="auto"/>
        <w:right w:val="none" w:sz="0" w:space="0" w:color="auto"/>
      </w:divBdr>
    </w:div>
    <w:div w:id="316544143">
      <w:bodyDiv w:val="1"/>
      <w:marLeft w:val="0"/>
      <w:marRight w:val="0"/>
      <w:marTop w:val="0"/>
      <w:marBottom w:val="0"/>
      <w:divBdr>
        <w:top w:val="none" w:sz="0" w:space="0" w:color="auto"/>
        <w:left w:val="none" w:sz="0" w:space="0" w:color="auto"/>
        <w:bottom w:val="none" w:sz="0" w:space="0" w:color="auto"/>
        <w:right w:val="none" w:sz="0" w:space="0" w:color="auto"/>
      </w:divBdr>
    </w:div>
    <w:div w:id="452403031">
      <w:bodyDiv w:val="1"/>
      <w:marLeft w:val="0"/>
      <w:marRight w:val="0"/>
      <w:marTop w:val="0"/>
      <w:marBottom w:val="0"/>
      <w:divBdr>
        <w:top w:val="none" w:sz="0" w:space="0" w:color="auto"/>
        <w:left w:val="none" w:sz="0" w:space="0" w:color="auto"/>
        <w:bottom w:val="none" w:sz="0" w:space="0" w:color="auto"/>
        <w:right w:val="none" w:sz="0" w:space="0" w:color="auto"/>
      </w:divBdr>
    </w:div>
    <w:div w:id="507214943">
      <w:bodyDiv w:val="1"/>
      <w:marLeft w:val="0"/>
      <w:marRight w:val="0"/>
      <w:marTop w:val="0"/>
      <w:marBottom w:val="0"/>
      <w:divBdr>
        <w:top w:val="none" w:sz="0" w:space="0" w:color="auto"/>
        <w:left w:val="none" w:sz="0" w:space="0" w:color="auto"/>
        <w:bottom w:val="none" w:sz="0" w:space="0" w:color="auto"/>
        <w:right w:val="none" w:sz="0" w:space="0" w:color="auto"/>
      </w:divBdr>
    </w:div>
    <w:div w:id="623122798">
      <w:bodyDiv w:val="1"/>
      <w:marLeft w:val="0"/>
      <w:marRight w:val="0"/>
      <w:marTop w:val="0"/>
      <w:marBottom w:val="0"/>
      <w:divBdr>
        <w:top w:val="none" w:sz="0" w:space="0" w:color="auto"/>
        <w:left w:val="none" w:sz="0" w:space="0" w:color="auto"/>
        <w:bottom w:val="none" w:sz="0" w:space="0" w:color="auto"/>
        <w:right w:val="none" w:sz="0" w:space="0" w:color="auto"/>
      </w:divBdr>
    </w:div>
    <w:div w:id="629938256">
      <w:bodyDiv w:val="1"/>
      <w:marLeft w:val="0"/>
      <w:marRight w:val="0"/>
      <w:marTop w:val="0"/>
      <w:marBottom w:val="0"/>
      <w:divBdr>
        <w:top w:val="none" w:sz="0" w:space="0" w:color="auto"/>
        <w:left w:val="none" w:sz="0" w:space="0" w:color="auto"/>
        <w:bottom w:val="none" w:sz="0" w:space="0" w:color="auto"/>
        <w:right w:val="none" w:sz="0" w:space="0" w:color="auto"/>
      </w:divBdr>
    </w:div>
    <w:div w:id="669068800">
      <w:bodyDiv w:val="1"/>
      <w:marLeft w:val="0"/>
      <w:marRight w:val="0"/>
      <w:marTop w:val="0"/>
      <w:marBottom w:val="0"/>
      <w:divBdr>
        <w:top w:val="none" w:sz="0" w:space="0" w:color="auto"/>
        <w:left w:val="none" w:sz="0" w:space="0" w:color="auto"/>
        <w:bottom w:val="none" w:sz="0" w:space="0" w:color="auto"/>
        <w:right w:val="none" w:sz="0" w:space="0" w:color="auto"/>
      </w:divBdr>
    </w:div>
    <w:div w:id="755979849">
      <w:bodyDiv w:val="1"/>
      <w:marLeft w:val="0"/>
      <w:marRight w:val="0"/>
      <w:marTop w:val="0"/>
      <w:marBottom w:val="0"/>
      <w:divBdr>
        <w:top w:val="none" w:sz="0" w:space="0" w:color="auto"/>
        <w:left w:val="none" w:sz="0" w:space="0" w:color="auto"/>
        <w:bottom w:val="none" w:sz="0" w:space="0" w:color="auto"/>
        <w:right w:val="none" w:sz="0" w:space="0" w:color="auto"/>
      </w:divBdr>
    </w:div>
    <w:div w:id="1098449041">
      <w:bodyDiv w:val="1"/>
      <w:marLeft w:val="0"/>
      <w:marRight w:val="0"/>
      <w:marTop w:val="0"/>
      <w:marBottom w:val="0"/>
      <w:divBdr>
        <w:top w:val="none" w:sz="0" w:space="0" w:color="auto"/>
        <w:left w:val="none" w:sz="0" w:space="0" w:color="auto"/>
        <w:bottom w:val="none" w:sz="0" w:space="0" w:color="auto"/>
        <w:right w:val="none" w:sz="0" w:space="0" w:color="auto"/>
      </w:divBdr>
    </w:div>
    <w:div w:id="1132213562">
      <w:bodyDiv w:val="1"/>
      <w:marLeft w:val="0"/>
      <w:marRight w:val="0"/>
      <w:marTop w:val="0"/>
      <w:marBottom w:val="0"/>
      <w:divBdr>
        <w:top w:val="none" w:sz="0" w:space="0" w:color="auto"/>
        <w:left w:val="none" w:sz="0" w:space="0" w:color="auto"/>
        <w:bottom w:val="none" w:sz="0" w:space="0" w:color="auto"/>
        <w:right w:val="none" w:sz="0" w:space="0" w:color="auto"/>
      </w:divBdr>
    </w:div>
    <w:div w:id="1134447244">
      <w:bodyDiv w:val="1"/>
      <w:marLeft w:val="0"/>
      <w:marRight w:val="0"/>
      <w:marTop w:val="0"/>
      <w:marBottom w:val="0"/>
      <w:divBdr>
        <w:top w:val="none" w:sz="0" w:space="0" w:color="auto"/>
        <w:left w:val="none" w:sz="0" w:space="0" w:color="auto"/>
        <w:bottom w:val="none" w:sz="0" w:space="0" w:color="auto"/>
        <w:right w:val="none" w:sz="0" w:space="0" w:color="auto"/>
      </w:divBdr>
    </w:div>
    <w:div w:id="1169834723">
      <w:bodyDiv w:val="1"/>
      <w:marLeft w:val="0"/>
      <w:marRight w:val="0"/>
      <w:marTop w:val="0"/>
      <w:marBottom w:val="0"/>
      <w:divBdr>
        <w:top w:val="none" w:sz="0" w:space="0" w:color="auto"/>
        <w:left w:val="none" w:sz="0" w:space="0" w:color="auto"/>
        <w:bottom w:val="none" w:sz="0" w:space="0" w:color="auto"/>
        <w:right w:val="none" w:sz="0" w:space="0" w:color="auto"/>
      </w:divBdr>
    </w:div>
    <w:div w:id="1280457646">
      <w:bodyDiv w:val="1"/>
      <w:marLeft w:val="0"/>
      <w:marRight w:val="0"/>
      <w:marTop w:val="0"/>
      <w:marBottom w:val="0"/>
      <w:divBdr>
        <w:top w:val="none" w:sz="0" w:space="0" w:color="auto"/>
        <w:left w:val="none" w:sz="0" w:space="0" w:color="auto"/>
        <w:bottom w:val="none" w:sz="0" w:space="0" w:color="auto"/>
        <w:right w:val="none" w:sz="0" w:space="0" w:color="auto"/>
      </w:divBdr>
    </w:div>
    <w:div w:id="1286424287">
      <w:bodyDiv w:val="1"/>
      <w:marLeft w:val="0"/>
      <w:marRight w:val="0"/>
      <w:marTop w:val="0"/>
      <w:marBottom w:val="0"/>
      <w:divBdr>
        <w:top w:val="none" w:sz="0" w:space="0" w:color="auto"/>
        <w:left w:val="none" w:sz="0" w:space="0" w:color="auto"/>
        <w:bottom w:val="none" w:sz="0" w:space="0" w:color="auto"/>
        <w:right w:val="none" w:sz="0" w:space="0" w:color="auto"/>
      </w:divBdr>
    </w:div>
    <w:div w:id="1348479160">
      <w:bodyDiv w:val="1"/>
      <w:marLeft w:val="0"/>
      <w:marRight w:val="0"/>
      <w:marTop w:val="0"/>
      <w:marBottom w:val="0"/>
      <w:divBdr>
        <w:top w:val="none" w:sz="0" w:space="0" w:color="auto"/>
        <w:left w:val="none" w:sz="0" w:space="0" w:color="auto"/>
        <w:bottom w:val="none" w:sz="0" w:space="0" w:color="auto"/>
        <w:right w:val="none" w:sz="0" w:space="0" w:color="auto"/>
      </w:divBdr>
    </w:div>
    <w:div w:id="1521511989">
      <w:bodyDiv w:val="1"/>
      <w:marLeft w:val="0"/>
      <w:marRight w:val="0"/>
      <w:marTop w:val="0"/>
      <w:marBottom w:val="0"/>
      <w:divBdr>
        <w:top w:val="none" w:sz="0" w:space="0" w:color="auto"/>
        <w:left w:val="none" w:sz="0" w:space="0" w:color="auto"/>
        <w:bottom w:val="none" w:sz="0" w:space="0" w:color="auto"/>
        <w:right w:val="none" w:sz="0" w:space="0" w:color="auto"/>
      </w:divBdr>
    </w:div>
    <w:div w:id="1588416945">
      <w:bodyDiv w:val="1"/>
      <w:marLeft w:val="0"/>
      <w:marRight w:val="0"/>
      <w:marTop w:val="0"/>
      <w:marBottom w:val="0"/>
      <w:divBdr>
        <w:top w:val="none" w:sz="0" w:space="0" w:color="auto"/>
        <w:left w:val="none" w:sz="0" w:space="0" w:color="auto"/>
        <w:bottom w:val="none" w:sz="0" w:space="0" w:color="auto"/>
        <w:right w:val="none" w:sz="0" w:space="0" w:color="auto"/>
      </w:divBdr>
    </w:div>
    <w:div w:id="1593010910">
      <w:bodyDiv w:val="1"/>
      <w:marLeft w:val="0"/>
      <w:marRight w:val="0"/>
      <w:marTop w:val="0"/>
      <w:marBottom w:val="0"/>
      <w:divBdr>
        <w:top w:val="none" w:sz="0" w:space="0" w:color="auto"/>
        <w:left w:val="none" w:sz="0" w:space="0" w:color="auto"/>
        <w:bottom w:val="none" w:sz="0" w:space="0" w:color="auto"/>
        <w:right w:val="none" w:sz="0" w:space="0" w:color="auto"/>
      </w:divBdr>
    </w:div>
    <w:div w:id="1611552022">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2487112">
      <w:bodyDiv w:val="1"/>
      <w:marLeft w:val="0"/>
      <w:marRight w:val="0"/>
      <w:marTop w:val="0"/>
      <w:marBottom w:val="0"/>
      <w:divBdr>
        <w:top w:val="none" w:sz="0" w:space="0" w:color="auto"/>
        <w:left w:val="none" w:sz="0" w:space="0" w:color="auto"/>
        <w:bottom w:val="none" w:sz="0" w:space="0" w:color="auto"/>
        <w:right w:val="none" w:sz="0" w:space="0" w:color="auto"/>
      </w:divBdr>
    </w:div>
    <w:div w:id="1785080368">
      <w:bodyDiv w:val="1"/>
      <w:marLeft w:val="0"/>
      <w:marRight w:val="0"/>
      <w:marTop w:val="0"/>
      <w:marBottom w:val="0"/>
      <w:divBdr>
        <w:top w:val="none" w:sz="0" w:space="0" w:color="auto"/>
        <w:left w:val="none" w:sz="0" w:space="0" w:color="auto"/>
        <w:bottom w:val="none" w:sz="0" w:space="0" w:color="auto"/>
        <w:right w:val="none" w:sz="0" w:space="0" w:color="auto"/>
      </w:divBdr>
    </w:div>
    <w:div w:id="1830974104">
      <w:bodyDiv w:val="1"/>
      <w:marLeft w:val="0"/>
      <w:marRight w:val="0"/>
      <w:marTop w:val="0"/>
      <w:marBottom w:val="0"/>
      <w:divBdr>
        <w:top w:val="none" w:sz="0" w:space="0" w:color="auto"/>
        <w:left w:val="none" w:sz="0" w:space="0" w:color="auto"/>
        <w:bottom w:val="none" w:sz="0" w:space="0" w:color="auto"/>
        <w:right w:val="none" w:sz="0" w:space="0" w:color="auto"/>
      </w:divBdr>
    </w:div>
    <w:div w:id="1934699110">
      <w:bodyDiv w:val="1"/>
      <w:marLeft w:val="0"/>
      <w:marRight w:val="0"/>
      <w:marTop w:val="0"/>
      <w:marBottom w:val="0"/>
      <w:divBdr>
        <w:top w:val="none" w:sz="0" w:space="0" w:color="auto"/>
        <w:left w:val="none" w:sz="0" w:space="0" w:color="auto"/>
        <w:bottom w:val="none" w:sz="0" w:space="0" w:color="auto"/>
        <w:right w:val="none" w:sz="0" w:space="0" w:color="auto"/>
      </w:divBdr>
    </w:div>
    <w:div w:id="1979872739">
      <w:bodyDiv w:val="1"/>
      <w:marLeft w:val="0"/>
      <w:marRight w:val="0"/>
      <w:marTop w:val="0"/>
      <w:marBottom w:val="0"/>
      <w:divBdr>
        <w:top w:val="none" w:sz="0" w:space="0" w:color="auto"/>
        <w:left w:val="none" w:sz="0" w:space="0" w:color="auto"/>
        <w:bottom w:val="none" w:sz="0" w:space="0" w:color="auto"/>
        <w:right w:val="none" w:sz="0" w:space="0" w:color="auto"/>
      </w:divBdr>
    </w:div>
    <w:div w:id="1987662759">
      <w:bodyDiv w:val="1"/>
      <w:marLeft w:val="0"/>
      <w:marRight w:val="0"/>
      <w:marTop w:val="0"/>
      <w:marBottom w:val="0"/>
      <w:divBdr>
        <w:top w:val="none" w:sz="0" w:space="0" w:color="auto"/>
        <w:left w:val="none" w:sz="0" w:space="0" w:color="auto"/>
        <w:bottom w:val="none" w:sz="0" w:space="0" w:color="auto"/>
        <w:right w:val="none" w:sz="0" w:space="0" w:color="auto"/>
      </w:divBdr>
    </w:div>
    <w:div w:id="2012171755">
      <w:bodyDiv w:val="1"/>
      <w:marLeft w:val="0"/>
      <w:marRight w:val="0"/>
      <w:marTop w:val="0"/>
      <w:marBottom w:val="0"/>
      <w:divBdr>
        <w:top w:val="none" w:sz="0" w:space="0" w:color="auto"/>
        <w:left w:val="none" w:sz="0" w:space="0" w:color="auto"/>
        <w:bottom w:val="none" w:sz="0" w:space="0" w:color="auto"/>
        <w:right w:val="none" w:sz="0" w:space="0" w:color="auto"/>
      </w:divBdr>
    </w:div>
    <w:div w:id="2020157114">
      <w:bodyDiv w:val="1"/>
      <w:marLeft w:val="0"/>
      <w:marRight w:val="0"/>
      <w:marTop w:val="0"/>
      <w:marBottom w:val="0"/>
      <w:divBdr>
        <w:top w:val="none" w:sz="0" w:space="0" w:color="auto"/>
        <w:left w:val="none" w:sz="0" w:space="0" w:color="auto"/>
        <w:bottom w:val="none" w:sz="0" w:space="0" w:color="auto"/>
        <w:right w:val="none" w:sz="0" w:space="0" w:color="auto"/>
      </w:divBdr>
    </w:div>
    <w:div w:id="20731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jamison@mcra-m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jamison@mcra-m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il.Saini@montgomery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fa73b-31d0-4cac-a0cb-8e400bdd3882">
      <Terms xmlns="http://schemas.microsoft.com/office/infopath/2007/PartnerControls"/>
    </lcf76f155ced4ddcb4097134ff3c332f>
    <TaxCatchAll xmlns="7ea35f5b-f282-423c-a76f-cbf7e5a122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58F5BCD74DD4F88031CF5B793295A" ma:contentTypeVersion="18" ma:contentTypeDescription="Create a new document." ma:contentTypeScope="" ma:versionID="a7d292631f836cf77efc976168963953">
  <xsd:schema xmlns:xsd="http://www.w3.org/2001/XMLSchema" xmlns:xs="http://www.w3.org/2001/XMLSchema" xmlns:p="http://schemas.microsoft.com/office/2006/metadata/properties" xmlns:ns2="7ea35f5b-f282-423c-a76f-cbf7e5a12290" xmlns:ns3="6d6fa73b-31d0-4cac-a0cb-8e400bdd3882" targetNamespace="http://schemas.microsoft.com/office/2006/metadata/properties" ma:root="true" ma:fieldsID="eee0b62a1c247e4974956c9c56ab9e21" ns2:_="" ns3:_="">
    <xsd:import namespace="7ea35f5b-f282-423c-a76f-cbf7e5a12290"/>
    <xsd:import namespace="6d6fa73b-31d0-4cac-a0cb-8e400bdd3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35f5b-f282-423c-a76f-cbf7e5a122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f0e94daa-0cc9-43b8-824e-2875122f0971}" ma:internalName="TaxCatchAll" ma:showField="CatchAllData" ma:web="7ea35f5b-f282-423c-a76f-cbf7e5a122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fa73b-31d0-4cac-a0cb-8e400bdd3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18fff1-1a32-44c1-bcb9-6d254751412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ACE3-05BF-4F9E-9EAD-87625E0CE524}">
  <ds:schemaRefs>
    <ds:schemaRef ds:uri="http://schemas.microsoft.com/sharepoint/v3/contenttype/forms"/>
  </ds:schemaRefs>
</ds:datastoreItem>
</file>

<file path=customXml/itemProps2.xml><?xml version="1.0" encoding="utf-8"?>
<ds:datastoreItem xmlns:ds="http://schemas.openxmlformats.org/officeDocument/2006/customXml" ds:itemID="{35A8168C-0C53-4142-8A6A-428C55752D06}">
  <ds:schemaRefs>
    <ds:schemaRef ds:uri="http://schemas.microsoft.com/office/2006/metadata/properties"/>
    <ds:schemaRef ds:uri="http://schemas.microsoft.com/office/infopath/2007/PartnerControls"/>
    <ds:schemaRef ds:uri="6d6fa73b-31d0-4cac-a0cb-8e400bdd3882"/>
    <ds:schemaRef ds:uri="7ea35f5b-f282-423c-a76f-cbf7e5a12290"/>
  </ds:schemaRefs>
</ds:datastoreItem>
</file>

<file path=customXml/itemProps3.xml><?xml version="1.0" encoding="utf-8"?>
<ds:datastoreItem xmlns:ds="http://schemas.openxmlformats.org/officeDocument/2006/customXml" ds:itemID="{33DB89F6-D51F-493B-AAA4-B9F8056F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35f5b-f282-423c-a76f-cbf7e5a12290"/>
    <ds:schemaRef ds:uri="6d6fa73b-31d0-4cac-a0cb-8e400bdd3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622E0-FA15-4432-9B18-2A4F8AED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248</Words>
  <Characters>1505</Characters>
  <Application>Microsoft Office Word</Application>
  <DocSecurity>0</DocSecurity>
  <Lines>42</Lines>
  <Paragraphs>12</Paragraphs>
  <ScaleCrop>false</ScaleCrop>
  <Company>MCRA</Company>
  <LinksUpToDate>false</LinksUpToDate>
  <CharactersWithSpaces>1742</CharactersWithSpaces>
  <SharedDoc>false</SharedDoc>
  <HLinks>
    <vt:vector size="42" baseType="variant">
      <vt:variant>
        <vt:i4>6881401</vt:i4>
      </vt:variant>
      <vt:variant>
        <vt:i4>18</vt:i4>
      </vt:variant>
      <vt:variant>
        <vt:i4>0</vt:i4>
      </vt:variant>
      <vt:variant>
        <vt:i4>5</vt:i4>
      </vt:variant>
      <vt:variant>
        <vt:lpwstr>https://dialin.teams.microsoft.com/usp/pstnconferencing</vt:lpwstr>
      </vt:variant>
      <vt:variant>
        <vt:lpwstr/>
      </vt:variant>
      <vt:variant>
        <vt:i4>3342347</vt:i4>
      </vt:variant>
      <vt:variant>
        <vt:i4>15</vt:i4>
      </vt:variant>
      <vt:variant>
        <vt:i4>0</vt:i4>
      </vt:variant>
      <vt:variant>
        <vt:i4>5</vt:i4>
      </vt:variant>
      <vt:variant>
        <vt:lpwstr>https://teams.microsoft.com/meetingOptions/?organizerId=d546cee5-13c7-4f23-a7fd-ca2404ecc6ad&amp;tenantId=eb8fb990-d2e1-40e5-90b9-a397e0a67821&amp;threadId=19_meeting_NDMzNTlkNmYtZWQ0YS00M2ZkLTg5YTctNzkxYzc4ZmRkNzVh@thread.v2&amp;messageId=0&amp;language=en-US</vt:lpwstr>
      </vt:variant>
      <vt:variant>
        <vt:lpwstr/>
      </vt:variant>
      <vt:variant>
        <vt:i4>65609</vt:i4>
      </vt:variant>
      <vt:variant>
        <vt:i4>12</vt:i4>
      </vt:variant>
      <vt:variant>
        <vt:i4>0</vt:i4>
      </vt:variant>
      <vt:variant>
        <vt:i4>5</vt:i4>
      </vt:variant>
      <vt:variant>
        <vt:lpwstr>https://dialin.teams.microsoft.com/5bbed2ac-36ec-4567-84a9-cb5488a2247a?id=527747395</vt:lpwstr>
      </vt:variant>
      <vt:variant>
        <vt:lpwstr/>
      </vt:variant>
      <vt:variant>
        <vt:i4>8060960</vt:i4>
      </vt:variant>
      <vt:variant>
        <vt:i4>9</vt:i4>
      </vt:variant>
      <vt:variant>
        <vt:i4>0</vt:i4>
      </vt:variant>
      <vt:variant>
        <vt:i4>5</vt:i4>
      </vt:variant>
      <vt:variant>
        <vt:lpwstr>tel:+18722151406,,527747395</vt:lpwstr>
      </vt:variant>
      <vt:variant>
        <vt:lpwstr/>
      </vt:variant>
      <vt:variant>
        <vt:i4>2818140</vt:i4>
      </vt:variant>
      <vt:variant>
        <vt:i4>6</vt:i4>
      </vt:variant>
      <vt:variant>
        <vt:i4>0</vt:i4>
      </vt:variant>
      <vt:variant>
        <vt:i4>5</vt:i4>
      </vt:variant>
      <vt:variant>
        <vt:lpwstr>https://teams.microsoft.com/l/meetup-join/19%3ameeting_NDMzNTlkNmYtZWQ0YS00M2ZkLTg5YTctNzkxYzc4ZmRkNzVh%40thread.v2/0?context=%7b%22Tid%22%3a%22eb8fb990-d2e1-40e5-90b9-a397e0a67821%22%2c%22Oid%22%3a%22d546cee5-13c7-4f23-a7fd-ca2404ecc6ad%22%7d</vt:lpwstr>
      </vt:variant>
      <vt:variant>
        <vt:lpwstr/>
      </vt:variant>
      <vt:variant>
        <vt:i4>2097199</vt:i4>
      </vt:variant>
      <vt:variant>
        <vt:i4>3</vt:i4>
      </vt:variant>
      <vt:variant>
        <vt:i4>0</vt:i4>
      </vt:variant>
      <vt:variant>
        <vt:i4>5</vt:i4>
      </vt:variant>
      <vt:variant>
        <vt:lpwstr>https://aka.ms/JoinTeamsMeeting?omkt=en-US</vt:lpwstr>
      </vt:variant>
      <vt:variant>
        <vt:lpwstr/>
      </vt:variant>
      <vt:variant>
        <vt:i4>786533</vt:i4>
      </vt:variant>
      <vt:variant>
        <vt:i4>0</vt:i4>
      </vt:variant>
      <vt:variant>
        <vt:i4>0</vt:i4>
      </vt:variant>
      <vt:variant>
        <vt:i4>5</vt:i4>
      </vt:variant>
      <vt:variant>
        <vt:lpwstr>mailto:gjamison@mcra-md.com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Gayle Jamison</dc:creator>
  <cp:lastModifiedBy>Gayle Jamison</cp:lastModifiedBy>
  <cp:revision>42</cp:revision>
  <cp:lastPrinted>2025-10-09T19:30:00Z</cp:lastPrinted>
  <dcterms:created xsi:type="dcterms:W3CDTF">2025-10-09T16:20:00Z</dcterms:created>
  <dcterms:modified xsi:type="dcterms:W3CDTF">2025-10-17T17:12:00Z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0x0101000D558F5BCD74DD4F88031CF5B793295A</vt:lpwstr>
  </property>
  <property fmtid="{D5CDD505-2E9C-101B-9397-08002B2CF9AE}" pid="3" name="Order">
    <vt:r8>1289600</vt:r8>
  </property>
  <property fmtid="{D5CDD505-2E9C-101B-9397-08002B2CF9AE}" pid="4" name="MediaServiceImageTags">
    <vt:lpwstr/>
  </property>
</Properties>
</file>